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B1" w:rsidRDefault="00934BB1" w:rsidP="00934BB1">
      <w:pPr>
        <w:spacing w:before="100" w:beforeAutospacing="1" w:after="100" w:afterAutospacing="1"/>
        <w:jc w:val="center"/>
        <w:rPr>
          <w:b/>
        </w:rPr>
      </w:pPr>
      <w:bookmarkStart w:id="0" w:name="_Toc404185432"/>
      <w:r w:rsidRPr="00CD5B17">
        <w:rPr>
          <w:noProof/>
          <w:lang w:eastAsia="ru-RU"/>
        </w:rPr>
        <w:drawing>
          <wp:inline distT="0" distB="0" distL="0" distR="0">
            <wp:extent cx="2057400" cy="929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B1" w:rsidRPr="00934BB1" w:rsidRDefault="00934BB1" w:rsidP="00934BB1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934BB1" w:rsidRDefault="00C8625E" w:rsidP="00934BB1">
      <w:pPr>
        <w:pStyle w:val="a5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934BB1">
        <w:rPr>
          <w:b/>
          <w:bCs/>
          <w:sz w:val="28"/>
          <w:szCs w:val="28"/>
        </w:rPr>
        <w:t>Положение</w:t>
      </w:r>
    </w:p>
    <w:p w:rsidR="00934BB1" w:rsidRDefault="00C8625E" w:rsidP="00934BB1">
      <w:pPr>
        <w:pStyle w:val="a5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934BB1">
        <w:rPr>
          <w:b/>
          <w:bCs/>
          <w:sz w:val="28"/>
          <w:szCs w:val="28"/>
        </w:rPr>
        <w:t xml:space="preserve"> о</w:t>
      </w:r>
      <w:r w:rsidR="00DD496F" w:rsidRPr="00934BB1">
        <w:rPr>
          <w:b/>
          <w:bCs/>
          <w:sz w:val="28"/>
          <w:szCs w:val="28"/>
        </w:rPr>
        <w:t xml:space="preserve"> </w:t>
      </w:r>
      <w:r w:rsidR="00934BB1">
        <w:rPr>
          <w:b/>
          <w:bCs/>
          <w:sz w:val="28"/>
          <w:szCs w:val="28"/>
        </w:rPr>
        <w:t>к</w:t>
      </w:r>
      <w:r w:rsidRPr="00934BB1">
        <w:rPr>
          <w:b/>
          <w:bCs/>
          <w:sz w:val="28"/>
          <w:szCs w:val="28"/>
        </w:rPr>
        <w:t>онкурсе</w:t>
      </w:r>
      <w:r w:rsidR="00DD496F" w:rsidRPr="00934BB1">
        <w:rPr>
          <w:b/>
          <w:bCs/>
          <w:sz w:val="28"/>
          <w:szCs w:val="28"/>
        </w:rPr>
        <w:t xml:space="preserve"> инновационных проектов</w:t>
      </w:r>
    </w:p>
    <w:p w:rsidR="00DD496F" w:rsidRPr="00934BB1" w:rsidRDefault="00BE7D4A" w:rsidP="00934BB1">
      <w:pPr>
        <w:pStyle w:val="a5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934BB1">
        <w:rPr>
          <w:b/>
          <w:bCs/>
          <w:sz w:val="28"/>
          <w:szCs w:val="28"/>
        </w:rPr>
        <w:t xml:space="preserve"> </w:t>
      </w:r>
      <w:r w:rsidR="00E310D0">
        <w:rPr>
          <w:b/>
          <w:bCs/>
          <w:sz w:val="28"/>
          <w:szCs w:val="28"/>
        </w:rPr>
        <w:t>второго</w:t>
      </w:r>
      <w:r w:rsidR="00934BB1">
        <w:rPr>
          <w:b/>
          <w:bCs/>
          <w:sz w:val="28"/>
          <w:szCs w:val="28"/>
        </w:rPr>
        <w:t xml:space="preserve"> Международного молодежного научно-практического форума </w:t>
      </w:r>
      <w:r w:rsidRPr="00934BB1">
        <w:rPr>
          <w:b/>
          <w:bCs/>
          <w:sz w:val="28"/>
          <w:szCs w:val="28"/>
        </w:rPr>
        <w:t>«Нефтяная столица»</w:t>
      </w:r>
    </w:p>
    <w:p w:rsidR="001D4801" w:rsidRPr="00E62BE2" w:rsidRDefault="001D4801" w:rsidP="00DD496F">
      <w:pPr>
        <w:pStyle w:val="a5"/>
        <w:spacing w:after="0" w:line="360" w:lineRule="auto"/>
        <w:jc w:val="center"/>
        <w:rPr>
          <w:b/>
          <w:bCs/>
          <w:sz w:val="32"/>
          <w:szCs w:val="32"/>
        </w:rPr>
      </w:pPr>
    </w:p>
    <w:p w:rsidR="00ED2329" w:rsidRPr="00736A8F" w:rsidRDefault="00ED2329" w:rsidP="00ED2329">
      <w:pPr>
        <w:pStyle w:val="a5"/>
        <w:spacing w:after="0" w:line="360" w:lineRule="auto"/>
        <w:ind w:firstLine="0"/>
        <w:jc w:val="center"/>
        <w:rPr>
          <w:rStyle w:val="a9"/>
          <w:sz w:val="28"/>
          <w:szCs w:val="28"/>
        </w:rPr>
      </w:pPr>
      <w:r w:rsidRPr="00736A8F">
        <w:rPr>
          <w:rStyle w:val="a9"/>
          <w:sz w:val="28"/>
          <w:szCs w:val="28"/>
        </w:rPr>
        <w:t>1.</w:t>
      </w:r>
      <w:r w:rsidR="0005403D">
        <w:rPr>
          <w:rStyle w:val="a9"/>
          <w:sz w:val="28"/>
          <w:szCs w:val="28"/>
        </w:rPr>
        <w:t xml:space="preserve"> </w:t>
      </w:r>
      <w:r w:rsidRPr="00736A8F">
        <w:rPr>
          <w:rStyle w:val="a9"/>
          <w:sz w:val="28"/>
          <w:szCs w:val="28"/>
        </w:rPr>
        <w:t>Общие положения</w:t>
      </w:r>
    </w:p>
    <w:p w:rsidR="00ED2329" w:rsidRPr="00736A8F" w:rsidRDefault="00ED2329" w:rsidP="00ED2329">
      <w:pPr>
        <w:pStyle w:val="a5"/>
        <w:spacing w:after="0" w:line="360" w:lineRule="auto"/>
        <w:ind w:firstLine="708"/>
        <w:rPr>
          <w:bCs/>
          <w:sz w:val="28"/>
          <w:szCs w:val="28"/>
        </w:rPr>
      </w:pPr>
      <w:r w:rsidRPr="00736A8F">
        <w:rPr>
          <w:rStyle w:val="a9"/>
          <w:b w:val="0"/>
          <w:sz w:val="28"/>
          <w:szCs w:val="28"/>
        </w:rPr>
        <w:t xml:space="preserve">1.1. </w:t>
      </w:r>
      <w:r w:rsidR="00934BB1">
        <w:rPr>
          <w:sz w:val="28"/>
          <w:szCs w:val="28"/>
        </w:rPr>
        <w:t>Настоящее п</w:t>
      </w:r>
      <w:r w:rsidRPr="00736A8F">
        <w:rPr>
          <w:sz w:val="28"/>
          <w:szCs w:val="28"/>
        </w:rPr>
        <w:t xml:space="preserve">оложение определяет порядок и условия проведения </w:t>
      </w:r>
      <w:r w:rsidR="00934BB1">
        <w:rPr>
          <w:bCs/>
          <w:sz w:val="28"/>
          <w:szCs w:val="28"/>
        </w:rPr>
        <w:t>к</w:t>
      </w:r>
      <w:r w:rsidRPr="00736A8F">
        <w:rPr>
          <w:bCs/>
          <w:sz w:val="28"/>
          <w:szCs w:val="28"/>
        </w:rPr>
        <w:t>онкурса и</w:t>
      </w:r>
      <w:r w:rsidR="00D91643">
        <w:rPr>
          <w:bCs/>
          <w:sz w:val="28"/>
          <w:szCs w:val="28"/>
        </w:rPr>
        <w:t>нновационных проектов (далее – к</w:t>
      </w:r>
      <w:r w:rsidRPr="00736A8F">
        <w:rPr>
          <w:bCs/>
          <w:sz w:val="28"/>
          <w:szCs w:val="28"/>
        </w:rPr>
        <w:t xml:space="preserve">онкурс). </w:t>
      </w:r>
    </w:p>
    <w:p w:rsidR="0005403D" w:rsidRPr="00A33C32" w:rsidRDefault="00D91643" w:rsidP="0005403D">
      <w:pPr>
        <w:pStyle w:val="a5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Целью к</w:t>
      </w:r>
      <w:r w:rsidR="0005403D" w:rsidRPr="00A33C32">
        <w:rPr>
          <w:rFonts w:cs="Times New Roman"/>
          <w:sz w:val="28"/>
          <w:szCs w:val="28"/>
        </w:rPr>
        <w:t xml:space="preserve">онкурса является выявление лучших инновационных технологий, материалов, изделий для применения в </w:t>
      </w:r>
      <w:r w:rsidR="0070624F">
        <w:rPr>
          <w:rFonts w:cs="Times New Roman"/>
          <w:sz w:val="28"/>
          <w:szCs w:val="28"/>
        </w:rPr>
        <w:t xml:space="preserve">нефтегазодобывающей </w:t>
      </w:r>
      <w:r w:rsidR="0005403D" w:rsidRPr="00A33C32">
        <w:rPr>
          <w:rFonts w:cs="Times New Roman"/>
          <w:sz w:val="28"/>
          <w:szCs w:val="28"/>
        </w:rPr>
        <w:t>промышленности, коммунальном хозяйстве, социальной сфере для получения существенного социально-экономического эффекта, а также выявление наиболее интересных бизнес-планов проектов для развития отраслей экономики.</w:t>
      </w:r>
    </w:p>
    <w:p w:rsidR="00880E08" w:rsidRPr="00736A8F" w:rsidRDefault="00ED2329" w:rsidP="00ED2329">
      <w:pPr>
        <w:pStyle w:val="a5"/>
        <w:spacing w:after="0" w:line="360" w:lineRule="auto"/>
        <w:ind w:firstLine="708"/>
        <w:rPr>
          <w:rFonts w:cs="Times New Roman"/>
          <w:sz w:val="28"/>
          <w:szCs w:val="28"/>
        </w:rPr>
      </w:pPr>
      <w:r w:rsidRPr="00A33C32">
        <w:rPr>
          <w:bCs/>
          <w:sz w:val="28"/>
          <w:szCs w:val="28"/>
        </w:rPr>
        <w:t>1.</w:t>
      </w:r>
      <w:r w:rsidR="0005403D" w:rsidRPr="00A33C32">
        <w:rPr>
          <w:bCs/>
          <w:sz w:val="28"/>
          <w:szCs w:val="28"/>
        </w:rPr>
        <w:t>3</w:t>
      </w:r>
      <w:r w:rsidRPr="00A33C32">
        <w:rPr>
          <w:bCs/>
          <w:sz w:val="28"/>
          <w:szCs w:val="28"/>
        </w:rPr>
        <w:t>.</w:t>
      </w:r>
      <w:r w:rsidRPr="00A33C32">
        <w:rPr>
          <w:b/>
          <w:bCs/>
          <w:sz w:val="28"/>
          <w:szCs w:val="28"/>
        </w:rPr>
        <w:t xml:space="preserve"> </w:t>
      </w:r>
      <w:r w:rsidR="00880E08" w:rsidRPr="00A33C32">
        <w:rPr>
          <w:rFonts w:cs="Times New Roman"/>
          <w:sz w:val="28"/>
          <w:szCs w:val="28"/>
        </w:rPr>
        <w:t xml:space="preserve">Основной задачей конкурса является отбор </w:t>
      </w:r>
      <w:r w:rsidR="00270CE4" w:rsidRPr="00A33C32">
        <w:rPr>
          <w:rFonts w:cs="Times New Roman"/>
          <w:sz w:val="28"/>
          <w:szCs w:val="28"/>
        </w:rPr>
        <w:t>инновационных проектов,</w:t>
      </w:r>
      <w:r w:rsidR="00270CE4">
        <w:rPr>
          <w:rFonts w:cs="Times New Roman"/>
          <w:sz w:val="28"/>
          <w:szCs w:val="28"/>
        </w:rPr>
        <w:t xml:space="preserve"> обладающих</w:t>
      </w:r>
      <w:r w:rsidR="00880E08" w:rsidRPr="00736A8F">
        <w:rPr>
          <w:rFonts w:cs="Times New Roman"/>
          <w:sz w:val="28"/>
          <w:szCs w:val="28"/>
        </w:rPr>
        <w:t xml:space="preserve"> высоким потенциалом коммерциализации, учитывающие специфические природно-климатические условия региона, отвечающие повышенным экологическим требованиям. </w:t>
      </w:r>
    </w:p>
    <w:p w:rsidR="004160EF" w:rsidRPr="00D162B5" w:rsidRDefault="004160EF" w:rsidP="00D162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2B5">
        <w:rPr>
          <w:rFonts w:ascii="Times New Roman" w:hAnsi="Times New Roman" w:cs="Times New Roman"/>
          <w:sz w:val="28"/>
          <w:szCs w:val="28"/>
        </w:rPr>
        <w:t>1.4. Общая информация о конкурсе, условия участия в конкурсе, требования к проектам, форма заявки для подачи проектов размещ</w:t>
      </w:r>
      <w:r w:rsidR="00D91643" w:rsidRPr="00D162B5">
        <w:rPr>
          <w:rFonts w:ascii="Times New Roman" w:hAnsi="Times New Roman" w:cs="Times New Roman"/>
          <w:sz w:val="28"/>
          <w:szCs w:val="28"/>
        </w:rPr>
        <w:t>ены</w:t>
      </w:r>
      <w:r w:rsidRPr="00D162B5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310D0">
        <w:rPr>
          <w:rFonts w:ascii="Times New Roman" w:hAnsi="Times New Roman" w:cs="Times New Roman"/>
          <w:sz w:val="28"/>
          <w:szCs w:val="28"/>
        </w:rPr>
        <w:t>второго</w:t>
      </w:r>
      <w:r w:rsidR="00D91643" w:rsidRPr="00D162B5">
        <w:rPr>
          <w:rFonts w:ascii="Times New Roman" w:hAnsi="Times New Roman" w:cs="Times New Roman"/>
          <w:sz w:val="28"/>
          <w:szCs w:val="28"/>
        </w:rPr>
        <w:t xml:space="preserve"> Международного молодежного научно-практического ф</w:t>
      </w:r>
      <w:r w:rsidRPr="00D162B5">
        <w:rPr>
          <w:rFonts w:ascii="Times New Roman" w:hAnsi="Times New Roman" w:cs="Times New Roman"/>
          <w:sz w:val="28"/>
          <w:szCs w:val="28"/>
        </w:rPr>
        <w:t>орума «Нефтяная столица»</w:t>
      </w:r>
      <w:r w:rsidR="0005403D" w:rsidRPr="00D162B5">
        <w:rPr>
          <w:rFonts w:ascii="Times New Roman" w:hAnsi="Times New Roman" w:cs="Times New Roman"/>
          <w:sz w:val="28"/>
          <w:szCs w:val="28"/>
        </w:rPr>
        <w:t xml:space="preserve"> </w:t>
      </w:r>
      <w:r w:rsidR="00D91643" w:rsidRPr="00D162B5">
        <w:rPr>
          <w:rFonts w:ascii="Times New Roman" w:hAnsi="Times New Roman" w:cs="Times New Roman"/>
          <w:sz w:val="28"/>
          <w:szCs w:val="28"/>
        </w:rPr>
        <w:t xml:space="preserve">(далее – Форум) </w:t>
      </w:r>
      <w:r w:rsidR="00D162B5" w:rsidRPr="008E1698">
        <w:rPr>
          <w:rFonts w:ascii="Times New Roman" w:eastAsia="Calibri" w:hAnsi="Times New Roman" w:cs="Times New Roman"/>
          <w:sz w:val="28"/>
          <w:szCs w:val="28"/>
        </w:rPr>
        <w:t>https://oilcapital.admhmao.ru</w:t>
      </w:r>
      <w:r w:rsidR="00D162B5" w:rsidRPr="00D162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60EF" w:rsidRPr="00736A8F" w:rsidRDefault="004160EF" w:rsidP="00ED2329">
      <w:pPr>
        <w:pStyle w:val="a5"/>
        <w:spacing w:after="0" w:line="360" w:lineRule="auto"/>
        <w:rPr>
          <w:rFonts w:cs="Times New Roman"/>
          <w:sz w:val="28"/>
          <w:szCs w:val="28"/>
        </w:rPr>
      </w:pPr>
    </w:p>
    <w:p w:rsidR="00736A8F" w:rsidRPr="00736A8F" w:rsidRDefault="00D91643" w:rsidP="00D91643">
      <w:pPr>
        <w:pStyle w:val="a5"/>
        <w:spacing w:after="0"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Style w:val="a9"/>
          <w:sz w:val="28"/>
          <w:szCs w:val="28"/>
        </w:rPr>
        <w:t>2. Участники к</w:t>
      </w:r>
      <w:r w:rsidR="00736A8F" w:rsidRPr="00736A8F">
        <w:rPr>
          <w:rStyle w:val="a9"/>
          <w:sz w:val="28"/>
          <w:szCs w:val="28"/>
        </w:rPr>
        <w:t>онкурса</w:t>
      </w:r>
    </w:p>
    <w:p w:rsidR="00736A8F" w:rsidRPr="00EE49FB" w:rsidRDefault="00736A8F" w:rsidP="00736A8F">
      <w:pPr>
        <w:pStyle w:val="a5"/>
        <w:spacing w:after="0" w:line="360" w:lineRule="auto"/>
        <w:rPr>
          <w:rFonts w:cs="Times New Roman"/>
          <w:sz w:val="28"/>
          <w:szCs w:val="28"/>
        </w:rPr>
      </w:pPr>
      <w:r w:rsidRPr="00736A8F">
        <w:rPr>
          <w:rFonts w:cs="Times New Roman"/>
          <w:sz w:val="28"/>
          <w:szCs w:val="28"/>
        </w:rPr>
        <w:t>2.1.</w:t>
      </w:r>
      <w:r w:rsidR="00D91643">
        <w:rPr>
          <w:rFonts w:cs="Times New Roman"/>
          <w:sz w:val="28"/>
          <w:szCs w:val="28"/>
        </w:rPr>
        <w:t xml:space="preserve"> На конкурс могут подать заявки </w:t>
      </w:r>
      <w:r w:rsidRPr="00736A8F">
        <w:rPr>
          <w:rFonts w:cs="Times New Roman"/>
          <w:sz w:val="28"/>
          <w:szCs w:val="28"/>
        </w:rPr>
        <w:t>следующие категории</w:t>
      </w:r>
      <w:r w:rsidRPr="00EE49FB">
        <w:rPr>
          <w:rFonts w:cs="Times New Roman"/>
          <w:sz w:val="28"/>
          <w:szCs w:val="28"/>
        </w:rPr>
        <w:t xml:space="preserve"> участников:</w:t>
      </w:r>
    </w:p>
    <w:p w:rsidR="00736A8F" w:rsidRPr="0005403D" w:rsidRDefault="00736A8F" w:rsidP="00D91643">
      <w:pPr>
        <w:pStyle w:val="a5"/>
        <w:numPr>
          <w:ilvl w:val="2"/>
          <w:numId w:val="16"/>
        </w:numPr>
        <w:spacing w:after="0" w:line="360" w:lineRule="auto"/>
        <w:ind w:left="0" w:firstLine="708"/>
        <w:rPr>
          <w:rFonts w:cs="Times New Roman"/>
          <w:sz w:val="28"/>
          <w:szCs w:val="28"/>
        </w:rPr>
      </w:pPr>
      <w:r w:rsidRPr="0005403D">
        <w:rPr>
          <w:rFonts w:cs="Times New Roman"/>
          <w:sz w:val="28"/>
          <w:szCs w:val="28"/>
        </w:rPr>
        <w:lastRenderedPageBreak/>
        <w:t>Малые инновационные предприятия – разработчики и произв</w:t>
      </w:r>
      <w:r w:rsidR="00D91643">
        <w:rPr>
          <w:rFonts w:cs="Times New Roman"/>
          <w:sz w:val="28"/>
          <w:szCs w:val="28"/>
        </w:rPr>
        <w:t>одители инновационной продукции.</w:t>
      </w:r>
    </w:p>
    <w:p w:rsidR="00736A8F" w:rsidRDefault="00736A8F" w:rsidP="00D91643">
      <w:pPr>
        <w:pStyle w:val="a5"/>
        <w:numPr>
          <w:ilvl w:val="2"/>
          <w:numId w:val="16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EE49FB">
        <w:rPr>
          <w:rFonts w:cs="Times New Roman"/>
          <w:sz w:val="28"/>
          <w:szCs w:val="28"/>
        </w:rPr>
        <w:t xml:space="preserve">Предприятия – резиденты технопарков, инновационно-технологических центров, других организаций </w:t>
      </w:r>
      <w:r>
        <w:rPr>
          <w:rFonts w:cs="Times New Roman"/>
          <w:sz w:val="28"/>
          <w:szCs w:val="28"/>
        </w:rPr>
        <w:t xml:space="preserve">инновационной </w:t>
      </w:r>
      <w:r w:rsidR="00D91643">
        <w:rPr>
          <w:rFonts w:cs="Times New Roman"/>
          <w:sz w:val="28"/>
          <w:szCs w:val="28"/>
        </w:rPr>
        <w:t>инфраструктуры</w:t>
      </w:r>
    </w:p>
    <w:p w:rsidR="00736A8F" w:rsidRDefault="00736A8F" w:rsidP="00D91643">
      <w:pPr>
        <w:pStyle w:val="a5"/>
        <w:numPr>
          <w:ilvl w:val="2"/>
          <w:numId w:val="16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D91643">
        <w:rPr>
          <w:rFonts w:cs="Times New Roman"/>
          <w:sz w:val="28"/>
          <w:szCs w:val="28"/>
        </w:rPr>
        <w:t>Малые инновационные предприятия учреждений высшего</w:t>
      </w:r>
      <w:r w:rsidR="00D91643">
        <w:rPr>
          <w:rFonts w:cs="Times New Roman"/>
          <w:sz w:val="28"/>
          <w:szCs w:val="28"/>
        </w:rPr>
        <w:t xml:space="preserve"> образования.</w:t>
      </w:r>
    </w:p>
    <w:p w:rsidR="00736A8F" w:rsidRDefault="00736A8F" w:rsidP="00D91643">
      <w:pPr>
        <w:pStyle w:val="a5"/>
        <w:numPr>
          <w:ilvl w:val="2"/>
          <w:numId w:val="16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D91643">
        <w:rPr>
          <w:rFonts w:cs="Times New Roman"/>
          <w:sz w:val="28"/>
          <w:szCs w:val="28"/>
        </w:rPr>
        <w:t>Команды университетов, организаций и предприятий, представляющие инновационные разработки</w:t>
      </w:r>
      <w:r w:rsidR="00D91643">
        <w:rPr>
          <w:rFonts w:cs="Times New Roman"/>
          <w:sz w:val="28"/>
          <w:szCs w:val="28"/>
        </w:rPr>
        <w:t>.</w:t>
      </w:r>
    </w:p>
    <w:p w:rsidR="00736A8F" w:rsidRPr="00D91643" w:rsidRDefault="00270CE4" w:rsidP="00D91643">
      <w:pPr>
        <w:pStyle w:val="a5"/>
        <w:numPr>
          <w:ilvl w:val="2"/>
          <w:numId w:val="16"/>
        </w:numPr>
        <w:spacing w:after="0" w:line="360" w:lineRule="auto"/>
        <w:ind w:left="0" w:firstLine="709"/>
        <w:rPr>
          <w:rFonts w:cs="Times New Roman"/>
          <w:sz w:val="28"/>
          <w:szCs w:val="28"/>
        </w:rPr>
      </w:pPr>
      <w:r w:rsidRPr="00D91643">
        <w:rPr>
          <w:rFonts w:cs="Times New Roman"/>
          <w:sz w:val="28"/>
          <w:szCs w:val="28"/>
        </w:rPr>
        <w:t>Иные разработчики инвестиционных проектов</w:t>
      </w:r>
      <w:r w:rsidR="00736A8F" w:rsidRPr="00D91643">
        <w:rPr>
          <w:rFonts w:cs="Times New Roman"/>
          <w:sz w:val="28"/>
          <w:szCs w:val="28"/>
        </w:rPr>
        <w:t>.</w:t>
      </w:r>
    </w:p>
    <w:p w:rsidR="00270CE4" w:rsidRPr="00EE49FB" w:rsidRDefault="00270CE4" w:rsidP="00270CE4">
      <w:pPr>
        <w:pStyle w:val="a5"/>
        <w:spacing w:after="0" w:line="360" w:lineRule="auto"/>
        <w:ind w:left="709" w:firstLine="0"/>
        <w:rPr>
          <w:rFonts w:cs="Times New Roman"/>
          <w:sz w:val="28"/>
          <w:szCs w:val="28"/>
        </w:rPr>
      </w:pPr>
    </w:p>
    <w:p w:rsidR="00270CE4" w:rsidRDefault="00D91643" w:rsidP="00736A8F">
      <w:pPr>
        <w:pStyle w:val="a5"/>
        <w:spacing w:after="0" w:line="360" w:lineRule="auto"/>
        <w:ind w:firstLine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3. Направления к</w:t>
      </w:r>
      <w:r w:rsidR="00270CE4">
        <w:rPr>
          <w:rStyle w:val="a9"/>
          <w:sz w:val="28"/>
          <w:szCs w:val="28"/>
        </w:rPr>
        <w:t>онкурса</w:t>
      </w:r>
    </w:p>
    <w:p w:rsidR="00270CE4" w:rsidRPr="00EE49FB" w:rsidRDefault="00270CE4" w:rsidP="00270CE4">
      <w:pPr>
        <w:pStyle w:val="a5"/>
        <w:spacing w:after="0" w:line="360" w:lineRule="auto"/>
        <w:rPr>
          <w:rFonts w:cs="Times New Roman"/>
          <w:sz w:val="28"/>
          <w:szCs w:val="28"/>
        </w:rPr>
      </w:pPr>
      <w:r w:rsidRPr="00270CE4">
        <w:rPr>
          <w:rStyle w:val="a9"/>
          <w:b w:val="0"/>
          <w:sz w:val="28"/>
          <w:szCs w:val="28"/>
        </w:rPr>
        <w:t>3.1.</w:t>
      </w:r>
      <w:r>
        <w:rPr>
          <w:rStyle w:val="a9"/>
          <w:sz w:val="28"/>
          <w:szCs w:val="28"/>
        </w:rPr>
        <w:t xml:space="preserve"> </w:t>
      </w:r>
      <w:r w:rsidRPr="00EE49FB">
        <w:rPr>
          <w:rFonts w:cs="Times New Roman"/>
          <w:sz w:val="28"/>
          <w:szCs w:val="28"/>
        </w:rPr>
        <w:t>Конкурс проводится по следующим направлениям:</w:t>
      </w:r>
    </w:p>
    <w:p w:rsidR="00B44AB9" w:rsidRDefault="00D91643" w:rsidP="00B44AB9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3.1.1. </w:t>
      </w:r>
      <w:r w:rsidR="00B44AB9" w:rsidRPr="0042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Нефтегазовые технологии </w:t>
      </w:r>
      <w:r w:rsidR="00B44AB9" w:rsidRPr="00054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44AB9" w:rsidRPr="00421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44AB9" w:rsidRPr="004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 разведки, разработки месторождений полезных ТРИЗ, их добычи и транспортировки; технологические решения для </w:t>
      </w:r>
      <w:r w:rsidR="0005403D" w:rsidRPr="00A33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нефтегазовой</w:t>
      </w:r>
      <w:r w:rsidR="00B44AB9" w:rsidRPr="004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переработка природного </w:t>
      </w:r>
      <w:r w:rsidR="00D829B6" w:rsidRPr="004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попутного нефтяного </w:t>
      </w:r>
      <w:r w:rsidR="00B44AB9" w:rsidRPr="00421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газа)</w:t>
      </w:r>
      <w:r w:rsidR="00054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9B6" w:rsidRPr="00D91643" w:rsidRDefault="00D91643" w:rsidP="00D91643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3.1.2. </w:t>
      </w:r>
      <w:r w:rsidR="00B44AB9" w:rsidRPr="00D91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Промышленные технологии </w:t>
      </w:r>
      <w:r w:rsidR="00B44AB9" w:rsidRPr="00D9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техн</w:t>
      </w:r>
      <w:r w:rsidR="00421A53" w:rsidRPr="00D9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ологии безопасного производства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29B6" w:rsidRPr="00421A53" w:rsidRDefault="00D829B6" w:rsidP="00D829B6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44AB9" w:rsidRPr="004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технологии; технологии для различных видов транспорта; технология переработки кварцевого песка, глины, торфа и иных местных строительных материалов; </w:t>
      </w:r>
      <w:r w:rsidRPr="0042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 агропромышленном комплексе; </w:t>
      </w:r>
    </w:p>
    <w:p w:rsidR="00B44AB9" w:rsidRPr="00421A53" w:rsidRDefault="00D829B6" w:rsidP="00D829B6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новые технологии сортировки и переработки бытовых и промышленных отходов; технологии мониторинга и прогнозирования состояния окружающей среды, предотвращения и ликвидации ее загрязнения; технологии предупреждения и ликвидации разливов нефти и нефтепродуктов; новые технологии сортировки и переработки бытовых и промышленных отходов</w:t>
      </w:r>
      <w:r w:rsidR="00B44AB9" w:rsidRPr="00421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AB9" w:rsidRDefault="00D91643" w:rsidP="00B44AB9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3.1.3. </w:t>
      </w:r>
      <w:r w:rsidR="00E3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Экология. Зеленые технологии</w:t>
      </w:r>
      <w:r w:rsidR="00E310D0" w:rsidRPr="0042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AB9" w:rsidRPr="000540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10D0" w:rsidRPr="00E310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мониторинг, бережливое производство, современные технологии, обеспечивающие минимизацию негативного воздействия на окружающую среду, эффективная система производственного контроля и государственного надзора</w:t>
      </w:r>
      <w:r w:rsidR="00B44AB9" w:rsidRPr="00421A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29B6" w:rsidRPr="00B44AB9" w:rsidRDefault="00D829B6" w:rsidP="00B44AB9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29" w:rsidRDefault="00270CE4" w:rsidP="00736A8F">
      <w:pPr>
        <w:pStyle w:val="a5"/>
        <w:spacing w:after="0" w:line="360" w:lineRule="auto"/>
        <w:ind w:firstLine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</w:t>
      </w:r>
      <w:r w:rsidR="00736A8F" w:rsidRPr="00736A8F">
        <w:rPr>
          <w:rStyle w:val="a9"/>
          <w:sz w:val="28"/>
          <w:szCs w:val="28"/>
        </w:rPr>
        <w:t>.</w:t>
      </w:r>
      <w:r w:rsidR="0005403D">
        <w:rPr>
          <w:rStyle w:val="a9"/>
          <w:sz w:val="28"/>
          <w:szCs w:val="28"/>
        </w:rPr>
        <w:t xml:space="preserve"> </w:t>
      </w:r>
      <w:r w:rsidR="00736A8F" w:rsidRPr="00736A8F">
        <w:rPr>
          <w:rStyle w:val="a9"/>
          <w:sz w:val="28"/>
          <w:szCs w:val="28"/>
        </w:rPr>
        <w:t>Порядок пров</w:t>
      </w:r>
      <w:r w:rsidR="00D91643">
        <w:rPr>
          <w:rStyle w:val="a9"/>
          <w:sz w:val="28"/>
          <w:szCs w:val="28"/>
        </w:rPr>
        <w:t>едения к</w:t>
      </w:r>
      <w:r w:rsidR="00736A8F" w:rsidRPr="00736A8F">
        <w:rPr>
          <w:rStyle w:val="a9"/>
          <w:sz w:val="28"/>
          <w:szCs w:val="28"/>
        </w:rPr>
        <w:t>онкурса</w:t>
      </w:r>
    </w:p>
    <w:p w:rsidR="00736A8F" w:rsidRPr="00EE49FB" w:rsidRDefault="004160EF" w:rsidP="00736A8F">
      <w:pPr>
        <w:pStyle w:val="a5"/>
        <w:spacing w:after="0" w:line="360" w:lineRule="auto"/>
        <w:rPr>
          <w:rFonts w:cs="Times New Roman"/>
          <w:sz w:val="28"/>
          <w:szCs w:val="28"/>
        </w:rPr>
      </w:pPr>
      <w:r>
        <w:rPr>
          <w:rStyle w:val="a9"/>
          <w:b w:val="0"/>
          <w:sz w:val="28"/>
          <w:szCs w:val="28"/>
        </w:rPr>
        <w:t>4</w:t>
      </w:r>
      <w:r w:rsidR="00736A8F" w:rsidRPr="00736A8F">
        <w:rPr>
          <w:rStyle w:val="a9"/>
          <w:b w:val="0"/>
          <w:sz w:val="28"/>
          <w:szCs w:val="28"/>
        </w:rPr>
        <w:t>.1.</w:t>
      </w:r>
      <w:r w:rsidR="00736A8F">
        <w:rPr>
          <w:rStyle w:val="a9"/>
          <w:sz w:val="28"/>
          <w:szCs w:val="28"/>
        </w:rPr>
        <w:t xml:space="preserve"> </w:t>
      </w:r>
      <w:r w:rsidR="00736A8F" w:rsidRPr="00EE49FB">
        <w:rPr>
          <w:rFonts w:cs="Times New Roman"/>
          <w:sz w:val="28"/>
          <w:szCs w:val="28"/>
        </w:rPr>
        <w:t xml:space="preserve">Порядок проведения конкурса предусматривает </w:t>
      </w:r>
      <w:r w:rsidR="00736A8F" w:rsidRPr="001D4801">
        <w:rPr>
          <w:rFonts w:cs="Times New Roman"/>
          <w:sz w:val="28"/>
          <w:szCs w:val="28"/>
        </w:rPr>
        <w:t xml:space="preserve">два этапа </w:t>
      </w:r>
      <w:r w:rsidR="00736A8F" w:rsidRPr="00EE49FB">
        <w:rPr>
          <w:rFonts w:cs="Times New Roman"/>
          <w:sz w:val="28"/>
          <w:szCs w:val="28"/>
        </w:rPr>
        <w:t xml:space="preserve">отбора проектов. </w:t>
      </w:r>
    </w:p>
    <w:p w:rsidR="00D91643" w:rsidRDefault="004160EF" w:rsidP="009D44C8">
      <w:pPr>
        <w:pStyle w:val="a5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16D47">
        <w:rPr>
          <w:rFonts w:cs="Times New Roman"/>
          <w:sz w:val="28"/>
          <w:szCs w:val="28"/>
        </w:rPr>
        <w:t>.2</w:t>
      </w:r>
      <w:r w:rsidR="00736A8F">
        <w:rPr>
          <w:rFonts w:cs="Times New Roman"/>
          <w:sz w:val="28"/>
          <w:szCs w:val="28"/>
        </w:rPr>
        <w:t xml:space="preserve">. </w:t>
      </w:r>
      <w:r w:rsidR="00736A8F" w:rsidRPr="00EE49FB">
        <w:rPr>
          <w:rFonts w:cs="Times New Roman"/>
          <w:sz w:val="28"/>
          <w:szCs w:val="28"/>
        </w:rPr>
        <w:t>На первом этапе</w:t>
      </w:r>
      <w:r w:rsidR="00736A8F">
        <w:rPr>
          <w:rFonts w:cs="Times New Roman"/>
          <w:sz w:val="28"/>
          <w:szCs w:val="28"/>
        </w:rPr>
        <w:t xml:space="preserve"> </w:t>
      </w:r>
      <w:r w:rsidR="009D44C8">
        <w:rPr>
          <w:rFonts w:cs="Times New Roman"/>
          <w:sz w:val="28"/>
          <w:szCs w:val="28"/>
        </w:rPr>
        <w:t>осуществляется</w:t>
      </w:r>
      <w:r w:rsidR="00736A8F" w:rsidRPr="00EE49FB">
        <w:rPr>
          <w:rFonts w:cs="Times New Roman"/>
          <w:sz w:val="28"/>
          <w:szCs w:val="28"/>
        </w:rPr>
        <w:t xml:space="preserve"> </w:t>
      </w:r>
      <w:r w:rsidR="00736A8F">
        <w:rPr>
          <w:rFonts w:cs="Times New Roman"/>
          <w:sz w:val="28"/>
          <w:szCs w:val="28"/>
        </w:rPr>
        <w:t>прием заявок</w:t>
      </w:r>
      <w:r w:rsidR="009D44C8">
        <w:rPr>
          <w:rFonts w:cs="Times New Roman"/>
          <w:sz w:val="28"/>
          <w:szCs w:val="28"/>
        </w:rPr>
        <w:t>.</w:t>
      </w:r>
      <w:r w:rsidR="00D91643">
        <w:rPr>
          <w:rFonts w:cs="Times New Roman"/>
          <w:sz w:val="28"/>
          <w:szCs w:val="28"/>
        </w:rPr>
        <w:t xml:space="preserve"> </w:t>
      </w:r>
    </w:p>
    <w:p w:rsidR="009D44C8" w:rsidRDefault="0035425B" w:rsidP="009D44C8">
      <w:pPr>
        <w:pStyle w:val="a5"/>
        <w:spacing w:after="0" w:line="360" w:lineRule="auto"/>
        <w:rPr>
          <w:rFonts w:cs="Times New Roman"/>
          <w:sz w:val="28"/>
          <w:szCs w:val="28"/>
        </w:rPr>
      </w:pPr>
      <w:r w:rsidRPr="001D24EA">
        <w:rPr>
          <w:rFonts w:cs="Times New Roman"/>
          <w:sz w:val="28"/>
          <w:szCs w:val="28"/>
        </w:rPr>
        <w:t xml:space="preserve">Срок – до </w:t>
      </w:r>
      <w:r w:rsidR="00F71368">
        <w:rPr>
          <w:rFonts w:cs="Times New Roman"/>
          <w:sz w:val="28"/>
          <w:szCs w:val="28"/>
        </w:rPr>
        <w:t>04</w:t>
      </w:r>
      <w:r w:rsidRPr="001D24EA">
        <w:rPr>
          <w:rFonts w:cs="Times New Roman"/>
          <w:sz w:val="28"/>
          <w:szCs w:val="28"/>
        </w:rPr>
        <w:t xml:space="preserve"> </w:t>
      </w:r>
      <w:r w:rsidR="00F71368">
        <w:rPr>
          <w:rFonts w:cs="Times New Roman"/>
          <w:sz w:val="28"/>
          <w:szCs w:val="28"/>
        </w:rPr>
        <w:t>февраля</w:t>
      </w:r>
      <w:r w:rsidRPr="001D24EA">
        <w:rPr>
          <w:rFonts w:cs="Times New Roman"/>
          <w:sz w:val="28"/>
          <w:szCs w:val="28"/>
        </w:rPr>
        <w:t xml:space="preserve"> 201</w:t>
      </w:r>
      <w:r w:rsidR="0011746A">
        <w:rPr>
          <w:rFonts w:cs="Times New Roman"/>
          <w:sz w:val="28"/>
          <w:szCs w:val="28"/>
        </w:rPr>
        <w:t>9</w:t>
      </w:r>
      <w:r w:rsidR="00D91643" w:rsidRPr="001D24EA">
        <w:rPr>
          <w:rFonts w:cs="Times New Roman"/>
          <w:sz w:val="28"/>
          <w:szCs w:val="28"/>
        </w:rPr>
        <w:t xml:space="preserve"> года.</w:t>
      </w:r>
    </w:p>
    <w:p w:rsidR="00736A8F" w:rsidRPr="00361697" w:rsidRDefault="004160EF" w:rsidP="003616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97">
        <w:rPr>
          <w:rFonts w:ascii="Times New Roman" w:hAnsi="Times New Roman" w:cs="Times New Roman"/>
          <w:sz w:val="28"/>
          <w:szCs w:val="28"/>
        </w:rPr>
        <w:t>4</w:t>
      </w:r>
      <w:r w:rsidR="00E16D47" w:rsidRPr="00361697">
        <w:rPr>
          <w:rFonts w:ascii="Times New Roman" w:hAnsi="Times New Roman" w:cs="Times New Roman"/>
          <w:sz w:val="28"/>
          <w:szCs w:val="28"/>
        </w:rPr>
        <w:t>.2</w:t>
      </w:r>
      <w:r w:rsidR="001D4801" w:rsidRPr="00361697">
        <w:rPr>
          <w:rFonts w:ascii="Times New Roman" w:hAnsi="Times New Roman" w:cs="Times New Roman"/>
          <w:sz w:val="28"/>
          <w:szCs w:val="28"/>
        </w:rPr>
        <w:t>.</w:t>
      </w:r>
      <w:r w:rsidR="00E16D47" w:rsidRPr="00361697">
        <w:rPr>
          <w:rFonts w:ascii="Times New Roman" w:hAnsi="Times New Roman" w:cs="Times New Roman"/>
          <w:sz w:val="28"/>
          <w:szCs w:val="28"/>
        </w:rPr>
        <w:t>1.</w:t>
      </w:r>
      <w:r w:rsidR="001D4801" w:rsidRPr="00361697">
        <w:rPr>
          <w:rFonts w:ascii="Times New Roman" w:hAnsi="Times New Roman" w:cs="Times New Roman"/>
          <w:sz w:val="28"/>
          <w:szCs w:val="28"/>
        </w:rPr>
        <w:t xml:space="preserve"> </w:t>
      </w:r>
      <w:r w:rsidR="00736A8F" w:rsidRPr="00361697">
        <w:rPr>
          <w:rFonts w:ascii="Times New Roman" w:hAnsi="Times New Roman" w:cs="Times New Roman"/>
          <w:sz w:val="28"/>
          <w:szCs w:val="28"/>
        </w:rPr>
        <w:t xml:space="preserve">Сбор заявок на участие в конкурсе производится путем заполнения заявки </w:t>
      </w:r>
      <w:r w:rsidRPr="003616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1643" w:rsidRPr="00361697">
        <w:rPr>
          <w:rFonts w:ascii="Times New Roman" w:hAnsi="Times New Roman" w:cs="Times New Roman"/>
          <w:sz w:val="28"/>
          <w:szCs w:val="28"/>
        </w:rPr>
        <w:t xml:space="preserve">установленной формой </w:t>
      </w:r>
      <w:r w:rsidR="00D91643" w:rsidRPr="00361697">
        <w:rPr>
          <w:rFonts w:ascii="Times New Roman" w:hAnsi="Times New Roman" w:cs="Times New Roman"/>
          <w:sz w:val="28"/>
          <w:szCs w:val="28"/>
        </w:rPr>
        <w:br/>
        <w:t>(П</w:t>
      </w:r>
      <w:r w:rsidRPr="00361697">
        <w:rPr>
          <w:rFonts w:ascii="Times New Roman" w:hAnsi="Times New Roman" w:cs="Times New Roman"/>
          <w:sz w:val="28"/>
          <w:szCs w:val="28"/>
        </w:rPr>
        <w:t>риложением 1</w:t>
      </w:r>
      <w:r w:rsidR="00D91643" w:rsidRPr="00361697">
        <w:rPr>
          <w:rFonts w:ascii="Times New Roman" w:hAnsi="Times New Roman" w:cs="Times New Roman"/>
          <w:sz w:val="28"/>
          <w:szCs w:val="28"/>
        </w:rPr>
        <w:t>)</w:t>
      </w:r>
      <w:r w:rsidR="00361697" w:rsidRPr="00361697">
        <w:rPr>
          <w:rFonts w:ascii="Times New Roman" w:eastAsia="Calibri" w:hAnsi="Times New Roman" w:cs="Times New Roman"/>
          <w:sz w:val="28"/>
          <w:szCs w:val="28"/>
        </w:rPr>
        <w:t>.</w:t>
      </w:r>
      <w:r w:rsidR="00361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C32" w:rsidRPr="00361697">
        <w:rPr>
          <w:rFonts w:ascii="Times New Roman" w:hAnsi="Times New Roman" w:cs="Times New Roman"/>
          <w:sz w:val="28"/>
          <w:szCs w:val="28"/>
        </w:rPr>
        <w:t xml:space="preserve">Оформление проекта должно соответствовать </w:t>
      </w:r>
      <w:r w:rsidR="00D91643" w:rsidRPr="00361697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A33C32" w:rsidRPr="0036169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91643" w:rsidRPr="00361697">
        <w:rPr>
          <w:rFonts w:ascii="Times New Roman" w:hAnsi="Times New Roman" w:cs="Times New Roman"/>
          <w:sz w:val="28"/>
          <w:szCs w:val="28"/>
        </w:rPr>
        <w:t>(Приложение</w:t>
      </w:r>
      <w:r w:rsidR="00A33C32" w:rsidRPr="00361697">
        <w:rPr>
          <w:rFonts w:ascii="Times New Roman" w:hAnsi="Times New Roman" w:cs="Times New Roman"/>
          <w:sz w:val="28"/>
          <w:szCs w:val="28"/>
        </w:rPr>
        <w:t xml:space="preserve"> 3</w:t>
      </w:r>
      <w:r w:rsidR="00D91643" w:rsidRPr="00361697">
        <w:rPr>
          <w:rFonts w:ascii="Times New Roman" w:hAnsi="Times New Roman" w:cs="Times New Roman"/>
          <w:sz w:val="28"/>
          <w:szCs w:val="28"/>
        </w:rPr>
        <w:t>)</w:t>
      </w:r>
      <w:r w:rsidR="00A33C32" w:rsidRPr="00361697">
        <w:rPr>
          <w:rFonts w:ascii="Times New Roman" w:hAnsi="Times New Roman" w:cs="Times New Roman"/>
          <w:sz w:val="28"/>
          <w:szCs w:val="28"/>
        </w:rPr>
        <w:t>.</w:t>
      </w:r>
    </w:p>
    <w:p w:rsidR="00D91643" w:rsidRDefault="004160EF" w:rsidP="00736A8F">
      <w:pPr>
        <w:pStyle w:val="a5"/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16D47">
        <w:rPr>
          <w:rFonts w:cs="Times New Roman"/>
          <w:sz w:val="28"/>
          <w:szCs w:val="28"/>
        </w:rPr>
        <w:t>.2.2.</w:t>
      </w:r>
      <w:r w:rsidR="001C44D5">
        <w:rPr>
          <w:rFonts w:cs="Times New Roman"/>
          <w:sz w:val="28"/>
          <w:szCs w:val="28"/>
        </w:rPr>
        <w:t xml:space="preserve"> </w:t>
      </w:r>
      <w:r w:rsidR="00736A8F" w:rsidRPr="00EE49FB">
        <w:rPr>
          <w:rFonts w:cs="Times New Roman"/>
          <w:sz w:val="28"/>
          <w:szCs w:val="28"/>
        </w:rPr>
        <w:t>Для э</w:t>
      </w:r>
      <w:r w:rsidR="00D91643">
        <w:rPr>
          <w:rFonts w:cs="Times New Roman"/>
          <w:sz w:val="28"/>
          <w:szCs w:val="28"/>
        </w:rPr>
        <w:t>кспертизы и оценки поданных на к</w:t>
      </w:r>
      <w:r w:rsidR="00736A8F" w:rsidRPr="00EE49FB">
        <w:rPr>
          <w:rFonts w:cs="Times New Roman"/>
          <w:sz w:val="28"/>
          <w:szCs w:val="28"/>
        </w:rPr>
        <w:t>онкурс проектов формируется</w:t>
      </w:r>
      <w:r w:rsidR="00D91643">
        <w:rPr>
          <w:rFonts w:cs="Times New Roman"/>
          <w:sz w:val="28"/>
          <w:szCs w:val="28"/>
        </w:rPr>
        <w:t xml:space="preserve"> к</w:t>
      </w:r>
      <w:r w:rsidR="001D4801">
        <w:rPr>
          <w:rFonts w:cs="Times New Roman"/>
          <w:sz w:val="28"/>
          <w:szCs w:val="28"/>
        </w:rPr>
        <w:t>онкурсная комиссия</w:t>
      </w:r>
      <w:r w:rsidR="005740AB">
        <w:rPr>
          <w:rFonts w:cs="Times New Roman"/>
          <w:sz w:val="28"/>
          <w:szCs w:val="28"/>
        </w:rPr>
        <w:t xml:space="preserve">, </w:t>
      </w:r>
      <w:r w:rsidR="00D91643">
        <w:rPr>
          <w:rFonts w:cs="Times New Roman"/>
          <w:sz w:val="28"/>
          <w:szCs w:val="28"/>
        </w:rPr>
        <w:t xml:space="preserve">в </w:t>
      </w:r>
      <w:r w:rsidR="005740AB" w:rsidRPr="00A33C32">
        <w:rPr>
          <w:rFonts w:cs="Times New Roman"/>
          <w:sz w:val="28"/>
          <w:szCs w:val="28"/>
        </w:rPr>
        <w:t xml:space="preserve">состав которой </w:t>
      </w:r>
      <w:r w:rsidR="00D91643">
        <w:rPr>
          <w:rFonts w:cs="Times New Roman"/>
          <w:sz w:val="28"/>
          <w:szCs w:val="28"/>
        </w:rPr>
        <w:t>входят: представители</w:t>
      </w:r>
      <w:r w:rsidR="001D4801" w:rsidRPr="00A33C32">
        <w:rPr>
          <w:rFonts w:cs="Times New Roman"/>
          <w:sz w:val="28"/>
          <w:szCs w:val="28"/>
        </w:rPr>
        <w:t xml:space="preserve"> исполнительных органов государственной власти, научных организаций, </w:t>
      </w:r>
      <w:r w:rsidR="00736A8F" w:rsidRPr="00A33C32">
        <w:rPr>
          <w:rFonts w:cs="Times New Roman"/>
          <w:sz w:val="28"/>
          <w:szCs w:val="28"/>
        </w:rPr>
        <w:t>орга</w:t>
      </w:r>
      <w:r w:rsidR="001D4801" w:rsidRPr="00A33C32">
        <w:rPr>
          <w:rFonts w:cs="Times New Roman"/>
          <w:sz w:val="28"/>
          <w:szCs w:val="28"/>
        </w:rPr>
        <w:t>низаци</w:t>
      </w:r>
      <w:r w:rsidR="005740AB" w:rsidRPr="00A33C32">
        <w:rPr>
          <w:rFonts w:cs="Times New Roman"/>
          <w:sz w:val="28"/>
          <w:szCs w:val="28"/>
        </w:rPr>
        <w:t>й</w:t>
      </w:r>
      <w:r w:rsidR="001D4801" w:rsidRPr="00A33C32">
        <w:rPr>
          <w:rFonts w:cs="Times New Roman"/>
          <w:sz w:val="28"/>
          <w:szCs w:val="28"/>
        </w:rPr>
        <w:t xml:space="preserve"> инновационного бизнеса по </w:t>
      </w:r>
      <w:r w:rsidR="00D91643">
        <w:rPr>
          <w:rFonts w:eastAsia="Calibri" w:cs="Times New Roman"/>
          <w:sz w:val="28"/>
          <w:szCs w:val="28"/>
        </w:rPr>
        <w:t>тематике к</w:t>
      </w:r>
      <w:r w:rsidR="001D4801" w:rsidRPr="00A33C32">
        <w:rPr>
          <w:rFonts w:eastAsia="Calibri" w:cs="Times New Roman"/>
          <w:sz w:val="28"/>
          <w:szCs w:val="28"/>
        </w:rPr>
        <w:t>онкурса.</w:t>
      </w:r>
      <w:r w:rsidR="003F1AA7" w:rsidRPr="00A33C32">
        <w:rPr>
          <w:rFonts w:eastAsia="Calibri" w:cs="Times New Roman"/>
          <w:sz w:val="28"/>
          <w:szCs w:val="28"/>
        </w:rPr>
        <w:t xml:space="preserve"> </w:t>
      </w:r>
    </w:p>
    <w:p w:rsidR="001C44D5" w:rsidRPr="00A33C32" w:rsidRDefault="003F1AA7" w:rsidP="00736A8F">
      <w:pPr>
        <w:pStyle w:val="a5"/>
        <w:spacing w:after="0" w:line="360" w:lineRule="auto"/>
        <w:rPr>
          <w:rFonts w:eastAsia="Calibri" w:cs="Times New Roman"/>
          <w:sz w:val="28"/>
          <w:szCs w:val="28"/>
        </w:rPr>
      </w:pPr>
      <w:r w:rsidRPr="00A33C32">
        <w:rPr>
          <w:rFonts w:eastAsia="Calibri" w:cs="Times New Roman"/>
          <w:sz w:val="28"/>
          <w:szCs w:val="28"/>
        </w:rPr>
        <w:t>Состав конкурсной коми</w:t>
      </w:r>
      <w:r w:rsidR="005740AB" w:rsidRPr="00A33C32">
        <w:rPr>
          <w:rFonts w:eastAsia="Calibri" w:cs="Times New Roman"/>
          <w:sz w:val="28"/>
          <w:szCs w:val="28"/>
        </w:rPr>
        <w:t xml:space="preserve">ссии утверждается Оргкомитетом </w:t>
      </w:r>
      <w:r w:rsidR="00D91643">
        <w:rPr>
          <w:rFonts w:eastAsia="Calibri" w:cs="Times New Roman"/>
          <w:sz w:val="28"/>
          <w:szCs w:val="28"/>
        </w:rPr>
        <w:t>Форума</w:t>
      </w:r>
      <w:r w:rsidRPr="00A33C32">
        <w:rPr>
          <w:rFonts w:eastAsia="Calibri" w:cs="Times New Roman"/>
          <w:sz w:val="28"/>
          <w:szCs w:val="28"/>
        </w:rPr>
        <w:t xml:space="preserve">. </w:t>
      </w:r>
    </w:p>
    <w:p w:rsidR="00FD6C3E" w:rsidRDefault="004160EF" w:rsidP="001C44D5">
      <w:pPr>
        <w:pStyle w:val="a5"/>
        <w:spacing w:after="0" w:line="360" w:lineRule="auto"/>
        <w:rPr>
          <w:rFonts w:eastAsia="Calibri" w:cs="Times New Roman"/>
          <w:sz w:val="28"/>
          <w:szCs w:val="28"/>
        </w:rPr>
      </w:pPr>
      <w:r w:rsidRPr="00A33C32">
        <w:rPr>
          <w:rFonts w:eastAsia="Calibri" w:cs="Times New Roman"/>
          <w:sz w:val="28"/>
          <w:szCs w:val="28"/>
        </w:rPr>
        <w:t>4</w:t>
      </w:r>
      <w:r w:rsidR="00E16D47" w:rsidRPr="00A33C32">
        <w:rPr>
          <w:rFonts w:eastAsia="Calibri" w:cs="Times New Roman"/>
          <w:sz w:val="28"/>
          <w:szCs w:val="28"/>
        </w:rPr>
        <w:t>.2.3</w:t>
      </w:r>
      <w:r w:rsidR="001C44D5" w:rsidRPr="00A33C32">
        <w:rPr>
          <w:rFonts w:eastAsia="Calibri" w:cs="Times New Roman"/>
          <w:sz w:val="28"/>
          <w:szCs w:val="28"/>
        </w:rPr>
        <w:t xml:space="preserve">. </w:t>
      </w:r>
      <w:r w:rsidR="001C44D5" w:rsidRPr="00A33C32">
        <w:rPr>
          <w:rFonts w:cs="Times New Roman"/>
          <w:sz w:val="28"/>
          <w:szCs w:val="28"/>
        </w:rPr>
        <w:t xml:space="preserve">Все поданные на конкурс проекты направляются </w:t>
      </w:r>
      <w:r w:rsidR="00D91643">
        <w:rPr>
          <w:rFonts w:cs="Times New Roman"/>
          <w:sz w:val="28"/>
          <w:szCs w:val="28"/>
        </w:rPr>
        <w:t xml:space="preserve">в </w:t>
      </w:r>
      <w:r w:rsidR="005740AB" w:rsidRPr="00A33C32">
        <w:rPr>
          <w:rFonts w:cs="Times New Roman"/>
          <w:sz w:val="28"/>
          <w:szCs w:val="28"/>
        </w:rPr>
        <w:t>к</w:t>
      </w:r>
      <w:r w:rsidR="00D91643">
        <w:rPr>
          <w:rFonts w:cs="Times New Roman"/>
          <w:sz w:val="28"/>
          <w:szCs w:val="28"/>
        </w:rPr>
        <w:t>онкурсную</w:t>
      </w:r>
      <w:r w:rsidR="00E16D47" w:rsidRPr="00A33C32">
        <w:rPr>
          <w:rFonts w:cs="Times New Roman"/>
          <w:sz w:val="28"/>
          <w:szCs w:val="28"/>
        </w:rPr>
        <w:t xml:space="preserve"> </w:t>
      </w:r>
      <w:r w:rsidR="00D91643">
        <w:rPr>
          <w:rFonts w:cs="Times New Roman"/>
          <w:sz w:val="28"/>
          <w:szCs w:val="28"/>
        </w:rPr>
        <w:t>комиссию</w:t>
      </w:r>
      <w:r w:rsidR="001C44D5" w:rsidRPr="00A33C32">
        <w:rPr>
          <w:rFonts w:cs="Times New Roman"/>
          <w:sz w:val="28"/>
          <w:szCs w:val="28"/>
        </w:rPr>
        <w:t xml:space="preserve"> для получения экспертных заключений и оценок</w:t>
      </w:r>
      <w:r w:rsidR="00E16D47" w:rsidRPr="00A33C32">
        <w:rPr>
          <w:rFonts w:cs="Times New Roman"/>
          <w:sz w:val="28"/>
          <w:szCs w:val="28"/>
        </w:rPr>
        <w:t>.</w:t>
      </w:r>
      <w:r w:rsidR="00E37423">
        <w:rPr>
          <w:rFonts w:eastAsia="Calibri" w:cs="Times New Roman"/>
          <w:sz w:val="28"/>
          <w:szCs w:val="28"/>
        </w:rPr>
        <w:t xml:space="preserve"> </w:t>
      </w:r>
      <w:r w:rsidR="00E37423" w:rsidRPr="00E64DD9">
        <w:rPr>
          <w:rFonts w:eastAsia="Calibri" w:cs="Times New Roman"/>
          <w:sz w:val="28"/>
          <w:szCs w:val="28"/>
        </w:rPr>
        <w:t xml:space="preserve">Отбор проектов для последующей защиты конкурсная комиссия проводит до </w:t>
      </w:r>
      <w:r w:rsidR="00D91643">
        <w:rPr>
          <w:rFonts w:eastAsia="Calibri" w:cs="Times New Roman"/>
          <w:sz w:val="28"/>
          <w:szCs w:val="28"/>
        </w:rPr>
        <w:br/>
      </w:r>
      <w:r w:rsidR="0035425B" w:rsidRPr="001D24EA">
        <w:rPr>
          <w:rFonts w:eastAsia="Calibri" w:cs="Times New Roman"/>
          <w:sz w:val="28"/>
          <w:szCs w:val="28"/>
        </w:rPr>
        <w:t>1</w:t>
      </w:r>
      <w:r w:rsidR="00F71368">
        <w:rPr>
          <w:rFonts w:eastAsia="Calibri" w:cs="Times New Roman"/>
          <w:sz w:val="28"/>
          <w:szCs w:val="28"/>
        </w:rPr>
        <w:t>5</w:t>
      </w:r>
      <w:r w:rsidR="0035425B" w:rsidRPr="001D24EA">
        <w:rPr>
          <w:rFonts w:eastAsia="Calibri" w:cs="Times New Roman"/>
          <w:sz w:val="28"/>
          <w:szCs w:val="28"/>
        </w:rPr>
        <w:t xml:space="preserve"> февраля</w:t>
      </w:r>
      <w:r w:rsidR="00D91643" w:rsidRPr="001D24EA">
        <w:rPr>
          <w:rFonts w:eastAsia="Calibri" w:cs="Times New Roman"/>
          <w:sz w:val="28"/>
          <w:szCs w:val="28"/>
        </w:rPr>
        <w:t xml:space="preserve"> 201</w:t>
      </w:r>
      <w:r w:rsidR="0011746A">
        <w:rPr>
          <w:rFonts w:eastAsia="Calibri" w:cs="Times New Roman"/>
          <w:sz w:val="28"/>
          <w:szCs w:val="28"/>
        </w:rPr>
        <w:t>9</w:t>
      </w:r>
      <w:r w:rsidR="00E37423" w:rsidRPr="001D24EA">
        <w:rPr>
          <w:rFonts w:eastAsia="Calibri" w:cs="Times New Roman"/>
          <w:sz w:val="28"/>
          <w:szCs w:val="28"/>
        </w:rPr>
        <w:t xml:space="preserve"> года.</w:t>
      </w:r>
      <w:r w:rsidR="00801A51">
        <w:rPr>
          <w:rFonts w:eastAsia="Calibri" w:cs="Times New Roman"/>
          <w:sz w:val="28"/>
          <w:szCs w:val="28"/>
        </w:rPr>
        <w:t xml:space="preserve"> </w:t>
      </w:r>
    </w:p>
    <w:p w:rsidR="00D52456" w:rsidRPr="00E16D47" w:rsidRDefault="004160EF" w:rsidP="00E16D47">
      <w:pPr>
        <w:pStyle w:val="a5"/>
        <w:spacing w:after="0"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</w:t>
      </w:r>
      <w:r w:rsidR="00E16D47">
        <w:rPr>
          <w:rFonts w:eastAsia="Calibri" w:cs="Times New Roman"/>
          <w:sz w:val="28"/>
          <w:szCs w:val="28"/>
        </w:rPr>
        <w:t>.2.4</w:t>
      </w:r>
      <w:r w:rsidR="00FD6C3E">
        <w:rPr>
          <w:rFonts w:eastAsia="Calibri" w:cs="Times New Roman"/>
          <w:sz w:val="28"/>
          <w:szCs w:val="28"/>
        </w:rPr>
        <w:t>. Оценка проектов осуществляется по бал</w:t>
      </w:r>
      <w:r w:rsidR="00F71368">
        <w:rPr>
          <w:rFonts w:eastAsia="Calibri" w:cs="Times New Roman"/>
          <w:sz w:val="28"/>
          <w:szCs w:val="28"/>
        </w:rPr>
        <w:t>л</w:t>
      </w:r>
      <w:r w:rsidR="00FD6C3E">
        <w:rPr>
          <w:rFonts w:eastAsia="Calibri" w:cs="Times New Roman"/>
          <w:sz w:val="28"/>
          <w:szCs w:val="28"/>
        </w:rPr>
        <w:t>ьной системе в соответствии с установленными критериями.</w:t>
      </w:r>
      <w:r w:rsidR="005740AB">
        <w:rPr>
          <w:rFonts w:eastAsia="Calibri" w:cs="Times New Roman"/>
          <w:sz w:val="28"/>
          <w:szCs w:val="28"/>
        </w:rPr>
        <w:t xml:space="preserve"> </w:t>
      </w:r>
    </w:p>
    <w:p w:rsidR="00FD6C3E" w:rsidRPr="00D52456" w:rsidRDefault="004160EF" w:rsidP="00D52456">
      <w:pPr>
        <w:pStyle w:val="a5"/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16D47">
        <w:rPr>
          <w:rFonts w:cs="Times New Roman"/>
          <w:sz w:val="28"/>
          <w:szCs w:val="28"/>
        </w:rPr>
        <w:t>.2.5</w:t>
      </w:r>
      <w:r w:rsidR="00FD6C3E" w:rsidRPr="00D52456">
        <w:rPr>
          <w:rFonts w:cs="Times New Roman"/>
          <w:sz w:val="28"/>
          <w:szCs w:val="28"/>
        </w:rPr>
        <w:t>. Осно</w:t>
      </w:r>
      <w:r w:rsidR="00801A51">
        <w:rPr>
          <w:rFonts w:cs="Times New Roman"/>
          <w:sz w:val="28"/>
          <w:szCs w:val="28"/>
        </w:rPr>
        <w:t xml:space="preserve">вные критерии отбора проектов: </w:t>
      </w:r>
      <w:r w:rsidR="00FD6C3E" w:rsidRPr="00D52456">
        <w:rPr>
          <w:rFonts w:cs="Times New Roman"/>
          <w:sz w:val="28"/>
          <w:szCs w:val="28"/>
        </w:rPr>
        <w:t xml:space="preserve">«коммерческий потенциал», «техническая реализуемость», </w:t>
      </w:r>
      <w:r w:rsidR="00D8705F" w:rsidRPr="00D52456">
        <w:rPr>
          <w:rFonts w:cs="Times New Roman"/>
          <w:sz w:val="28"/>
          <w:szCs w:val="28"/>
        </w:rPr>
        <w:t xml:space="preserve">«новизна», «практическая значимость», </w:t>
      </w:r>
      <w:r w:rsidR="00953835" w:rsidRPr="00D52456">
        <w:rPr>
          <w:rFonts w:cs="Times New Roman"/>
          <w:sz w:val="28"/>
          <w:szCs w:val="28"/>
        </w:rPr>
        <w:t>«</w:t>
      </w:r>
      <w:r w:rsidR="00953835" w:rsidRPr="00D52456">
        <w:rPr>
          <w:rFonts w:eastAsia="Times New Roman" w:cs="Times New Roman"/>
          <w:sz w:val="28"/>
          <w:szCs w:val="28"/>
          <w:lang w:eastAsia="ru-RU"/>
        </w:rPr>
        <w:t>апробация,</w:t>
      </w:r>
      <w:r w:rsidR="00953835" w:rsidRPr="00D52456">
        <w:rPr>
          <w:rFonts w:cs="Times New Roman"/>
          <w:sz w:val="28"/>
          <w:szCs w:val="28"/>
        </w:rPr>
        <w:t xml:space="preserve"> </w:t>
      </w:r>
      <w:r w:rsidR="00953835" w:rsidRPr="00D52456">
        <w:rPr>
          <w:rFonts w:eastAsia="Times New Roman" w:cs="Times New Roman"/>
          <w:sz w:val="28"/>
          <w:szCs w:val="28"/>
          <w:lang w:eastAsia="ru-RU"/>
        </w:rPr>
        <w:t>внедрение в производство</w:t>
      </w:r>
      <w:r w:rsidR="00D52456" w:rsidRPr="00D52456">
        <w:rPr>
          <w:rFonts w:cs="Times New Roman"/>
          <w:sz w:val="28"/>
          <w:szCs w:val="28"/>
        </w:rPr>
        <w:t>»,</w:t>
      </w:r>
      <w:r w:rsidR="00953835" w:rsidRPr="00D52456">
        <w:rPr>
          <w:rFonts w:cs="Times New Roman"/>
          <w:sz w:val="28"/>
          <w:szCs w:val="28"/>
        </w:rPr>
        <w:t xml:space="preserve"> </w:t>
      </w:r>
      <w:r w:rsidR="00FD6C3E" w:rsidRPr="00D52456">
        <w:rPr>
          <w:rFonts w:cs="Times New Roman"/>
          <w:sz w:val="28"/>
          <w:szCs w:val="28"/>
        </w:rPr>
        <w:t>«</w:t>
      </w:r>
      <w:proofErr w:type="spellStart"/>
      <w:r w:rsidR="00FD6C3E" w:rsidRPr="00D52456">
        <w:rPr>
          <w:rFonts w:cs="Times New Roman"/>
          <w:sz w:val="28"/>
          <w:szCs w:val="28"/>
        </w:rPr>
        <w:t>экологичность</w:t>
      </w:r>
      <w:proofErr w:type="spellEnd"/>
      <w:r w:rsidR="00FD6C3E" w:rsidRPr="00D52456">
        <w:rPr>
          <w:rFonts w:cs="Times New Roman"/>
          <w:sz w:val="28"/>
          <w:szCs w:val="28"/>
        </w:rPr>
        <w:t xml:space="preserve">». </w:t>
      </w:r>
      <w:r w:rsidR="00FD6C3E" w:rsidRPr="00D52456">
        <w:rPr>
          <w:rFonts w:cs="Times New Roman"/>
          <w:sz w:val="28"/>
          <w:szCs w:val="28"/>
        </w:rPr>
        <w:lastRenderedPageBreak/>
        <w:t xml:space="preserve">Оценка проектов по каждому из критериев производится по </w:t>
      </w:r>
      <w:r w:rsidR="005740AB" w:rsidRPr="00D52456">
        <w:rPr>
          <w:rFonts w:cs="Times New Roman"/>
          <w:sz w:val="28"/>
          <w:szCs w:val="28"/>
        </w:rPr>
        <w:t>пятиба</w:t>
      </w:r>
      <w:r w:rsidR="005740AB" w:rsidRPr="00A33C32">
        <w:rPr>
          <w:rFonts w:cs="Times New Roman"/>
          <w:sz w:val="28"/>
          <w:szCs w:val="28"/>
        </w:rPr>
        <w:t>лль</w:t>
      </w:r>
      <w:r w:rsidR="005740AB" w:rsidRPr="00D52456">
        <w:rPr>
          <w:rFonts w:cs="Times New Roman"/>
          <w:sz w:val="28"/>
          <w:szCs w:val="28"/>
        </w:rPr>
        <w:t>ной</w:t>
      </w:r>
      <w:r w:rsidR="00FD6C3E" w:rsidRPr="00D52456">
        <w:rPr>
          <w:rFonts w:cs="Times New Roman"/>
          <w:sz w:val="28"/>
          <w:szCs w:val="28"/>
        </w:rPr>
        <w:t xml:space="preserve"> шкале</w:t>
      </w:r>
      <w:r w:rsidR="00E16D47">
        <w:rPr>
          <w:rFonts w:cs="Times New Roman"/>
          <w:sz w:val="28"/>
          <w:szCs w:val="28"/>
        </w:rPr>
        <w:t xml:space="preserve">. </w:t>
      </w:r>
    </w:p>
    <w:p w:rsidR="009D44C8" w:rsidRDefault="004160EF" w:rsidP="00D8705F">
      <w:pPr>
        <w:pStyle w:val="a5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16D47">
        <w:rPr>
          <w:rFonts w:cs="Times New Roman"/>
          <w:sz w:val="28"/>
          <w:szCs w:val="28"/>
        </w:rPr>
        <w:t xml:space="preserve">.2.6. </w:t>
      </w:r>
      <w:r w:rsidR="009D44C8" w:rsidRPr="00E16D47">
        <w:rPr>
          <w:rFonts w:cs="Times New Roman"/>
          <w:sz w:val="28"/>
          <w:szCs w:val="28"/>
        </w:rPr>
        <w:t>На основе полученных оценок проекты ранжируются, и</w:t>
      </w:r>
      <w:r w:rsidR="00D91643">
        <w:rPr>
          <w:rFonts w:cs="Times New Roman"/>
          <w:sz w:val="28"/>
          <w:szCs w:val="28"/>
        </w:rPr>
        <w:t>,</w:t>
      </w:r>
      <w:r w:rsidR="009D44C8" w:rsidRPr="00E16D47">
        <w:rPr>
          <w:rFonts w:cs="Times New Roman"/>
          <w:sz w:val="28"/>
          <w:szCs w:val="28"/>
        </w:rPr>
        <w:t xml:space="preserve"> для дальнейшего более подробного рассмотрения</w:t>
      </w:r>
      <w:r w:rsidR="00D91643">
        <w:rPr>
          <w:rFonts w:cs="Times New Roman"/>
          <w:sz w:val="28"/>
          <w:szCs w:val="28"/>
        </w:rPr>
        <w:t>,</w:t>
      </w:r>
      <w:r w:rsidR="009D44C8" w:rsidRPr="00E16D47">
        <w:rPr>
          <w:rFonts w:cs="Times New Roman"/>
          <w:sz w:val="28"/>
          <w:szCs w:val="28"/>
        </w:rPr>
        <w:t xml:space="preserve"> отбираются 20 </w:t>
      </w:r>
      <w:r w:rsidR="00D91643">
        <w:rPr>
          <w:rFonts w:cs="Times New Roman"/>
          <w:sz w:val="28"/>
          <w:szCs w:val="28"/>
        </w:rPr>
        <w:t>из них</w:t>
      </w:r>
      <w:r w:rsidR="00E16D47" w:rsidRPr="00E16D47">
        <w:rPr>
          <w:rFonts w:cs="Times New Roman"/>
          <w:sz w:val="28"/>
          <w:szCs w:val="28"/>
        </w:rPr>
        <w:t>, получивших наивысшие оценки</w:t>
      </w:r>
      <w:r w:rsidR="00E16D47">
        <w:rPr>
          <w:rFonts w:cs="Times New Roman"/>
          <w:sz w:val="28"/>
          <w:szCs w:val="28"/>
        </w:rPr>
        <w:t xml:space="preserve"> и положительные заключения экспертов. </w:t>
      </w:r>
    </w:p>
    <w:p w:rsidR="009D44C8" w:rsidRDefault="004160EF" w:rsidP="009D44C8">
      <w:pPr>
        <w:pStyle w:val="a5"/>
        <w:spacing w:after="0"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</w:t>
      </w:r>
      <w:r w:rsidR="00E16D47">
        <w:rPr>
          <w:rFonts w:eastAsia="Calibri" w:cs="Times New Roman"/>
          <w:sz w:val="28"/>
          <w:szCs w:val="28"/>
        </w:rPr>
        <w:t>.3</w:t>
      </w:r>
      <w:r w:rsidR="009D44C8">
        <w:rPr>
          <w:rFonts w:cs="Times New Roman"/>
          <w:sz w:val="28"/>
          <w:szCs w:val="28"/>
        </w:rPr>
        <w:t>. Второй</w:t>
      </w:r>
      <w:r w:rsidR="009D44C8" w:rsidRPr="00EE49FB">
        <w:rPr>
          <w:rFonts w:cs="Times New Roman"/>
          <w:sz w:val="28"/>
          <w:szCs w:val="28"/>
        </w:rPr>
        <w:t xml:space="preserve"> этап </w:t>
      </w:r>
      <w:r w:rsidR="008D3544">
        <w:rPr>
          <w:rFonts w:cs="Times New Roman"/>
          <w:sz w:val="28"/>
          <w:szCs w:val="28"/>
        </w:rPr>
        <w:t xml:space="preserve">конкурса </w:t>
      </w:r>
      <w:r w:rsidR="009D44C8" w:rsidRPr="00EE49FB">
        <w:rPr>
          <w:rFonts w:cs="Times New Roman"/>
          <w:sz w:val="28"/>
          <w:szCs w:val="28"/>
        </w:rPr>
        <w:t xml:space="preserve">проводится в рамках </w:t>
      </w:r>
      <w:r w:rsidR="008D3544">
        <w:rPr>
          <w:rFonts w:cs="Times New Roman"/>
          <w:sz w:val="28"/>
          <w:szCs w:val="28"/>
        </w:rPr>
        <w:t>Форума</w:t>
      </w:r>
      <w:r w:rsidR="009D44C8" w:rsidRPr="00EE49FB">
        <w:rPr>
          <w:rFonts w:cs="Times New Roman"/>
          <w:sz w:val="28"/>
          <w:szCs w:val="28"/>
        </w:rPr>
        <w:t xml:space="preserve"> </w:t>
      </w:r>
      <w:r w:rsidR="008D3544">
        <w:rPr>
          <w:rFonts w:cs="Times New Roman"/>
          <w:sz w:val="28"/>
          <w:szCs w:val="28"/>
        </w:rPr>
        <w:t xml:space="preserve">– </w:t>
      </w:r>
      <w:r w:rsidR="008D3544">
        <w:rPr>
          <w:rFonts w:cs="Times New Roman"/>
          <w:sz w:val="28"/>
          <w:szCs w:val="28"/>
        </w:rPr>
        <w:br/>
      </w:r>
      <w:r w:rsidR="0011746A">
        <w:rPr>
          <w:rFonts w:cs="Times New Roman"/>
          <w:sz w:val="28"/>
          <w:szCs w:val="28"/>
        </w:rPr>
        <w:t>21-2</w:t>
      </w:r>
      <w:r w:rsidR="00801A51">
        <w:rPr>
          <w:rFonts w:cs="Times New Roman"/>
          <w:sz w:val="28"/>
          <w:szCs w:val="28"/>
        </w:rPr>
        <w:t>2</w:t>
      </w:r>
      <w:r w:rsidR="009D44C8" w:rsidRPr="00A33C32">
        <w:rPr>
          <w:rFonts w:cs="Times New Roman"/>
          <w:sz w:val="28"/>
          <w:szCs w:val="28"/>
        </w:rPr>
        <w:t xml:space="preserve"> февраля</w:t>
      </w:r>
      <w:r w:rsidR="008D3544">
        <w:rPr>
          <w:rFonts w:cs="Times New Roman"/>
          <w:sz w:val="28"/>
          <w:szCs w:val="28"/>
        </w:rPr>
        <w:t xml:space="preserve"> 201</w:t>
      </w:r>
      <w:r w:rsidR="0011746A">
        <w:rPr>
          <w:rFonts w:cs="Times New Roman"/>
          <w:sz w:val="28"/>
          <w:szCs w:val="28"/>
        </w:rPr>
        <w:t>9</w:t>
      </w:r>
      <w:r w:rsidR="008D3544">
        <w:rPr>
          <w:rFonts w:cs="Times New Roman"/>
          <w:sz w:val="28"/>
          <w:szCs w:val="28"/>
        </w:rPr>
        <w:t xml:space="preserve"> года</w:t>
      </w:r>
      <w:r w:rsidR="009D44C8" w:rsidRPr="00EE49FB">
        <w:rPr>
          <w:rFonts w:cs="Times New Roman"/>
          <w:sz w:val="28"/>
          <w:szCs w:val="28"/>
        </w:rPr>
        <w:t>, в форме</w:t>
      </w:r>
      <w:r w:rsidR="00E16D47">
        <w:rPr>
          <w:rFonts w:cs="Times New Roman"/>
          <w:sz w:val="28"/>
          <w:szCs w:val="28"/>
        </w:rPr>
        <w:t xml:space="preserve"> очной защиты </w:t>
      </w:r>
      <w:r w:rsidR="009D44C8">
        <w:rPr>
          <w:rFonts w:cs="Times New Roman"/>
          <w:sz w:val="28"/>
          <w:szCs w:val="28"/>
        </w:rPr>
        <w:t xml:space="preserve">презентаций </w:t>
      </w:r>
      <w:r w:rsidR="008D3544">
        <w:rPr>
          <w:rFonts w:cs="Times New Roman"/>
          <w:sz w:val="28"/>
          <w:szCs w:val="28"/>
        </w:rPr>
        <w:br/>
      </w:r>
      <w:proofErr w:type="gramStart"/>
      <w:r w:rsidR="009D44C8">
        <w:rPr>
          <w:rFonts w:cs="Times New Roman"/>
          <w:sz w:val="28"/>
          <w:szCs w:val="28"/>
        </w:rPr>
        <w:t>бизнес-проектов</w:t>
      </w:r>
      <w:proofErr w:type="gramEnd"/>
      <w:r w:rsidR="008D3544">
        <w:rPr>
          <w:rFonts w:cs="Times New Roman"/>
          <w:sz w:val="28"/>
          <w:szCs w:val="28"/>
        </w:rPr>
        <w:t xml:space="preserve"> перед к</w:t>
      </w:r>
      <w:r w:rsidR="00E16D47">
        <w:rPr>
          <w:rFonts w:cs="Times New Roman"/>
          <w:sz w:val="28"/>
          <w:szCs w:val="28"/>
        </w:rPr>
        <w:t xml:space="preserve">онкурсной комиссией. </w:t>
      </w:r>
    </w:p>
    <w:p w:rsidR="00181E86" w:rsidRDefault="004160EF" w:rsidP="00D8705F">
      <w:pPr>
        <w:pStyle w:val="a5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16D47">
        <w:rPr>
          <w:rFonts w:cs="Times New Roman"/>
          <w:sz w:val="28"/>
          <w:szCs w:val="28"/>
        </w:rPr>
        <w:t>.3</w:t>
      </w:r>
      <w:r w:rsidR="00181E86">
        <w:rPr>
          <w:rFonts w:cs="Times New Roman"/>
          <w:sz w:val="28"/>
          <w:szCs w:val="28"/>
        </w:rPr>
        <w:t xml:space="preserve">.1. </w:t>
      </w:r>
      <w:r w:rsidR="00F2546E">
        <w:rPr>
          <w:rFonts w:cs="Times New Roman"/>
          <w:sz w:val="28"/>
          <w:szCs w:val="28"/>
        </w:rPr>
        <w:t>Конкурсная комиссия оценивает инновационные проекты путем заполнения листов голосования</w:t>
      </w:r>
      <w:r w:rsidR="008D3544">
        <w:rPr>
          <w:rFonts w:cs="Times New Roman"/>
          <w:sz w:val="28"/>
          <w:szCs w:val="28"/>
        </w:rPr>
        <w:t xml:space="preserve"> (П</w:t>
      </w:r>
      <w:r w:rsidR="00E16D47">
        <w:rPr>
          <w:rFonts w:cs="Times New Roman"/>
          <w:sz w:val="28"/>
          <w:szCs w:val="28"/>
        </w:rPr>
        <w:t>риложение 2)</w:t>
      </w:r>
      <w:r w:rsidR="00F2546E">
        <w:rPr>
          <w:rFonts w:cs="Times New Roman"/>
          <w:sz w:val="28"/>
          <w:szCs w:val="28"/>
        </w:rPr>
        <w:t xml:space="preserve">, которые содержат критерии конкурса, установленные пунктом </w:t>
      </w:r>
      <w:r w:rsidR="00A33C32" w:rsidRPr="00A33C32">
        <w:rPr>
          <w:rFonts w:cs="Times New Roman"/>
          <w:sz w:val="28"/>
          <w:szCs w:val="28"/>
        </w:rPr>
        <w:t>4</w:t>
      </w:r>
      <w:r w:rsidR="00F2546E" w:rsidRPr="00A33C32">
        <w:rPr>
          <w:rFonts w:cs="Times New Roman"/>
          <w:sz w:val="28"/>
          <w:szCs w:val="28"/>
        </w:rPr>
        <w:t>.</w:t>
      </w:r>
      <w:r w:rsidR="00A33C32" w:rsidRPr="00A33C32">
        <w:rPr>
          <w:rFonts w:cs="Times New Roman"/>
          <w:sz w:val="28"/>
          <w:szCs w:val="28"/>
        </w:rPr>
        <w:t>3</w:t>
      </w:r>
      <w:r w:rsidR="00F2546E" w:rsidRPr="00A33C32">
        <w:rPr>
          <w:rFonts w:cs="Times New Roman"/>
          <w:sz w:val="28"/>
          <w:szCs w:val="28"/>
        </w:rPr>
        <w:t>.</w:t>
      </w:r>
      <w:r w:rsidR="00A33C32" w:rsidRPr="00A33C32">
        <w:rPr>
          <w:rFonts w:cs="Times New Roman"/>
          <w:sz w:val="28"/>
          <w:szCs w:val="28"/>
        </w:rPr>
        <w:t>5</w:t>
      </w:r>
      <w:r w:rsidR="005740AB" w:rsidRPr="00A33C32">
        <w:rPr>
          <w:rFonts w:cs="Times New Roman"/>
          <w:sz w:val="28"/>
          <w:szCs w:val="28"/>
        </w:rPr>
        <w:t xml:space="preserve"> </w:t>
      </w:r>
      <w:r w:rsidR="008D3544">
        <w:rPr>
          <w:rFonts w:cs="Times New Roman"/>
          <w:sz w:val="28"/>
          <w:szCs w:val="28"/>
        </w:rPr>
        <w:t>настоящего п</w:t>
      </w:r>
      <w:r w:rsidR="00F2546E" w:rsidRPr="00A33C32">
        <w:rPr>
          <w:rFonts w:cs="Times New Roman"/>
          <w:sz w:val="28"/>
          <w:szCs w:val="28"/>
        </w:rPr>
        <w:t>оложения.</w:t>
      </w:r>
      <w:r w:rsidR="00F2546E">
        <w:rPr>
          <w:rFonts w:cs="Times New Roman"/>
          <w:sz w:val="28"/>
          <w:szCs w:val="28"/>
        </w:rPr>
        <w:t xml:space="preserve"> </w:t>
      </w:r>
    </w:p>
    <w:p w:rsidR="00F2546E" w:rsidRPr="00D8705F" w:rsidRDefault="004160EF" w:rsidP="00D8705F">
      <w:pPr>
        <w:pStyle w:val="a5"/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16D47">
        <w:rPr>
          <w:rFonts w:cs="Times New Roman"/>
          <w:sz w:val="28"/>
          <w:szCs w:val="28"/>
        </w:rPr>
        <w:t>.3</w:t>
      </w:r>
      <w:r w:rsidR="00F2546E">
        <w:rPr>
          <w:rFonts w:cs="Times New Roman"/>
          <w:sz w:val="28"/>
          <w:szCs w:val="28"/>
        </w:rPr>
        <w:t xml:space="preserve">.2. </w:t>
      </w:r>
      <w:r w:rsidR="00F2546E" w:rsidRPr="00F2546E">
        <w:rPr>
          <w:sz w:val="28"/>
          <w:szCs w:val="28"/>
        </w:rPr>
        <w:t>Победитель выявляется в каждой номинации по наибольшей сумме н</w:t>
      </w:r>
      <w:bookmarkStart w:id="1" w:name="_GoBack"/>
      <w:bookmarkEnd w:id="1"/>
      <w:r w:rsidR="00F2546E" w:rsidRPr="00F2546E">
        <w:rPr>
          <w:sz w:val="28"/>
          <w:szCs w:val="28"/>
        </w:rPr>
        <w:t>абранных баллов по всем критериям.</w:t>
      </w:r>
    </w:p>
    <w:p w:rsidR="00736A8F" w:rsidRPr="00E64DD9" w:rsidRDefault="004160EF" w:rsidP="00F2546E">
      <w:pPr>
        <w:pStyle w:val="a5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16D47">
        <w:rPr>
          <w:rFonts w:cs="Times New Roman"/>
          <w:sz w:val="28"/>
          <w:szCs w:val="28"/>
        </w:rPr>
        <w:t>.3</w:t>
      </w:r>
      <w:r w:rsidR="00F2546E" w:rsidRPr="00F2546E">
        <w:rPr>
          <w:rFonts w:cs="Times New Roman"/>
          <w:sz w:val="28"/>
          <w:szCs w:val="28"/>
        </w:rPr>
        <w:t xml:space="preserve">.3. Решение конкурсной комиссии оформляется протоколом, в котором отражаются результаты голосования, наименование победителей конкурса и набранные ими баллы. </w:t>
      </w:r>
      <w:r w:rsidR="00F2546E" w:rsidRPr="00E64DD9">
        <w:rPr>
          <w:rFonts w:cs="Times New Roman"/>
          <w:sz w:val="28"/>
          <w:szCs w:val="28"/>
        </w:rPr>
        <w:t>Конкурсна</w:t>
      </w:r>
      <w:r w:rsidR="00B44AB9" w:rsidRPr="00E64DD9">
        <w:rPr>
          <w:rFonts w:cs="Times New Roman"/>
          <w:sz w:val="28"/>
          <w:szCs w:val="28"/>
        </w:rPr>
        <w:t xml:space="preserve">я комиссия определяет </w:t>
      </w:r>
      <w:r w:rsidR="008D3544">
        <w:rPr>
          <w:rFonts w:cs="Times New Roman"/>
          <w:sz w:val="28"/>
          <w:szCs w:val="28"/>
        </w:rPr>
        <w:br/>
      </w:r>
      <w:r w:rsidR="00B44AB9" w:rsidRPr="00E64DD9">
        <w:rPr>
          <w:rFonts w:cs="Times New Roman"/>
          <w:sz w:val="28"/>
          <w:szCs w:val="28"/>
        </w:rPr>
        <w:t>3</w:t>
      </w:r>
      <w:r w:rsidR="00106174" w:rsidRPr="00E64DD9">
        <w:rPr>
          <w:rFonts w:cs="Times New Roman"/>
          <w:sz w:val="28"/>
          <w:szCs w:val="28"/>
        </w:rPr>
        <w:t xml:space="preserve"> призовых проекта</w:t>
      </w:r>
      <w:r w:rsidR="00E16D47" w:rsidRPr="00E64DD9">
        <w:rPr>
          <w:rFonts w:cs="Times New Roman"/>
          <w:sz w:val="28"/>
          <w:szCs w:val="28"/>
        </w:rPr>
        <w:t xml:space="preserve"> </w:t>
      </w:r>
      <w:r w:rsidRPr="00E64DD9">
        <w:rPr>
          <w:rFonts w:cs="Times New Roman"/>
          <w:sz w:val="28"/>
          <w:szCs w:val="28"/>
        </w:rPr>
        <w:t>по каждому направлению</w:t>
      </w:r>
      <w:r w:rsidR="00F2546E" w:rsidRPr="00E64DD9">
        <w:rPr>
          <w:rFonts w:cs="Times New Roman"/>
          <w:sz w:val="28"/>
          <w:szCs w:val="28"/>
        </w:rPr>
        <w:t>.</w:t>
      </w:r>
    </w:p>
    <w:p w:rsidR="004160EF" w:rsidRPr="00E64DD9" w:rsidRDefault="004160EF" w:rsidP="00F2546E">
      <w:pPr>
        <w:pStyle w:val="a5"/>
        <w:spacing w:after="0" w:line="360" w:lineRule="auto"/>
        <w:rPr>
          <w:rFonts w:cs="Times New Roman"/>
          <w:sz w:val="28"/>
          <w:szCs w:val="28"/>
        </w:rPr>
      </w:pPr>
      <w:r w:rsidRPr="00E64DD9">
        <w:rPr>
          <w:rFonts w:cs="Times New Roman"/>
          <w:sz w:val="28"/>
          <w:szCs w:val="28"/>
        </w:rPr>
        <w:t>4</w:t>
      </w:r>
      <w:r w:rsidR="00E16D47" w:rsidRPr="00E64DD9">
        <w:rPr>
          <w:rFonts w:cs="Times New Roman"/>
          <w:sz w:val="28"/>
          <w:szCs w:val="28"/>
        </w:rPr>
        <w:t>.3</w:t>
      </w:r>
      <w:r w:rsidR="00F2546E" w:rsidRPr="00E64DD9">
        <w:rPr>
          <w:rFonts w:cs="Times New Roman"/>
          <w:sz w:val="28"/>
          <w:szCs w:val="28"/>
        </w:rPr>
        <w:t>.4. Проектам-победителям предоставляется финансовая поддержка</w:t>
      </w:r>
      <w:r w:rsidR="005740AB" w:rsidRPr="00E64DD9">
        <w:rPr>
          <w:rFonts w:cs="Times New Roman"/>
          <w:sz w:val="28"/>
          <w:szCs w:val="28"/>
        </w:rPr>
        <w:t xml:space="preserve"> в размере:</w:t>
      </w:r>
    </w:p>
    <w:p w:rsidR="005740AB" w:rsidRPr="00E64DD9" w:rsidRDefault="005740AB" w:rsidP="00F2546E">
      <w:pPr>
        <w:pStyle w:val="a5"/>
        <w:spacing w:after="0" w:line="360" w:lineRule="auto"/>
        <w:rPr>
          <w:rFonts w:cs="Times New Roman"/>
          <w:sz w:val="28"/>
          <w:szCs w:val="28"/>
        </w:rPr>
      </w:pPr>
      <w:r w:rsidRPr="00E64DD9">
        <w:rPr>
          <w:rFonts w:cs="Times New Roman"/>
          <w:sz w:val="28"/>
          <w:szCs w:val="28"/>
        </w:rPr>
        <w:t xml:space="preserve">за 1-е место </w:t>
      </w:r>
      <w:r w:rsidR="00C02728" w:rsidRPr="00E64DD9">
        <w:rPr>
          <w:rFonts w:cs="Times New Roman"/>
          <w:sz w:val="28"/>
          <w:szCs w:val="28"/>
        </w:rPr>
        <w:t>–</w:t>
      </w:r>
      <w:r w:rsidR="00A7749C" w:rsidRPr="00E64DD9">
        <w:rPr>
          <w:rFonts w:cs="Times New Roman"/>
          <w:sz w:val="28"/>
          <w:szCs w:val="28"/>
        </w:rPr>
        <w:t xml:space="preserve"> </w:t>
      </w:r>
      <w:r w:rsidR="00106174" w:rsidRPr="00E64DD9">
        <w:rPr>
          <w:rFonts w:cs="Times New Roman"/>
          <w:sz w:val="28"/>
          <w:szCs w:val="28"/>
        </w:rPr>
        <w:t>150</w:t>
      </w:r>
      <w:r w:rsidR="008D3544">
        <w:rPr>
          <w:rFonts w:cs="Times New Roman"/>
          <w:sz w:val="28"/>
          <w:szCs w:val="28"/>
        </w:rPr>
        <w:t xml:space="preserve"> 000 </w:t>
      </w:r>
      <w:r w:rsidRPr="00E64DD9">
        <w:rPr>
          <w:rFonts w:cs="Times New Roman"/>
          <w:sz w:val="28"/>
          <w:szCs w:val="28"/>
        </w:rPr>
        <w:t>рублей</w:t>
      </w:r>
      <w:r w:rsidR="008D3544">
        <w:rPr>
          <w:rFonts w:cs="Times New Roman"/>
          <w:sz w:val="28"/>
          <w:szCs w:val="28"/>
        </w:rPr>
        <w:t>,</w:t>
      </w:r>
    </w:p>
    <w:p w:rsidR="005740AB" w:rsidRPr="00E64DD9" w:rsidRDefault="005740AB" w:rsidP="00F2546E">
      <w:pPr>
        <w:pStyle w:val="a5"/>
        <w:spacing w:after="0" w:line="360" w:lineRule="auto"/>
        <w:rPr>
          <w:rFonts w:cs="Times New Roman"/>
          <w:sz w:val="28"/>
          <w:szCs w:val="28"/>
        </w:rPr>
      </w:pPr>
      <w:r w:rsidRPr="00E64DD9">
        <w:rPr>
          <w:rFonts w:cs="Times New Roman"/>
          <w:sz w:val="28"/>
          <w:szCs w:val="28"/>
        </w:rPr>
        <w:t xml:space="preserve">за 2-е место </w:t>
      </w:r>
      <w:r w:rsidR="00C02728" w:rsidRPr="00E64DD9">
        <w:rPr>
          <w:rFonts w:cs="Times New Roman"/>
          <w:sz w:val="28"/>
          <w:szCs w:val="28"/>
        </w:rPr>
        <w:t>–</w:t>
      </w:r>
      <w:r w:rsidR="00A7749C" w:rsidRPr="00E64DD9">
        <w:rPr>
          <w:rFonts w:cs="Times New Roman"/>
          <w:sz w:val="28"/>
          <w:szCs w:val="28"/>
        </w:rPr>
        <w:t xml:space="preserve"> </w:t>
      </w:r>
      <w:r w:rsidR="008D3544">
        <w:rPr>
          <w:rFonts w:cs="Times New Roman"/>
          <w:sz w:val="28"/>
          <w:szCs w:val="28"/>
        </w:rPr>
        <w:t xml:space="preserve">100 000 </w:t>
      </w:r>
      <w:r w:rsidRPr="00E64DD9">
        <w:rPr>
          <w:rFonts w:cs="Times New Roman"/>
          <w:sz w:val="28"/>
          <w:szCs w:val="28"/>
        </w:rPr>
        <w:t>рублей</w:t>
      </w:r>
      <w:r w:rsidR="008D3544">
        <w:rPr>
          <w:rFonts w:cs="Times New Roman"/>
          <w:sz w:val="28"/>
          <w:szCs w:val="28"/>
        </w:rPr>
        <w:t>,</w:t>
      </w:r>
    </w:p>
    <w:p w:rsidR="005740AB" w:rsidRDefault="005740AB" w:rsidP="00F2546E">
      <w:pPr>
        <w:pStyle w:val="a5"/>
        <w:spacing w:after="0" w:line="360" w:lineRule="auto"/>
        <w:rPr>
          <w:rFonts w:cs="Times New Roman"/>
          <w:sz w:val="28"/>
          <w:szCs w:val="28"/>
        </w:rPr>
      </w:pPr>
      <w:r w:rsidRPr="00E64DD9">
        <w:rPr>
          <w:rFonts w:cs="Times New Roman"/>
          <w:sz w:val="28"/>
          <w:szCs w:val="28"/>
        </w:rPr>
        <w:t xml:space="preserve">за 3-е место </w:t>
      </w:r>
      <w:r w:rsidR="00C02728" w:rsidRPr="00E64DD9">
        <w:rPr>
          <w:rFonts w:cs="Times New Roman"/>
          <w:sz w:val="28"/>
          <w:szCs w:val="28"/>
        </w:rPr>
        <w:t>–</w:t>
      </w:r>
      <w:r w:rsidR="00A7749C" w:rsidRPr="00E64DD9">
        <w:rPr>
          <w:rFonts w:cs="Times New Roman"/>
          <w:sz w:val="28"/>
          <w:szCs w:val="28"/>
        </w:rPr>
        <w:t xml:space="preserve"> </w:t>
      </w:r>
      <w:r w:rsidR="008D3544">
        <w:rPr>
          <w:rFonts w:cs="Times New Roman"/>
          <w:sz w:val="28"/>
          <w:szCs w:val="28"/>
        </w:rPr>
        <w:t xml:space="preserve">50 000 </w:t>
      </w:r>
      <w:r w:rsidRPr="00E64DD9">
        <w:rPr>
          <w:rFonts w:cs="Times New Roman"/>
          <w:sz w:val="28"/>
          <w:szCs w:val="28"/>
        </w:rPr>
        <w:t>рублей.</w:t>
      </w:r>
      <w:bookmarkEnd w:id="0"/>
    </w:p>
    <w:sectPr w:rsidR="005740AB" w:rsidSect="00D91643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9F" w:rsidRDefault="00AC399F" w:rsidP="00D91643">
      <w:pPr>
        <w:spacing w:after="0" w:line="240" w:lineRule="auto"/>
      </w:pPr>
      <w:r>
        <w:separator/>
      </w:r>
    </w:p>
  </w:endnote>
  <w:endnote w:type="continuationSeparator" w:id="0">
    <w:p w:rsidR="00AC399F" w:rsidRDefault="00AC399F" w:rsidP="00D9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9F" w:rsidRDefault="00AC399F" w:rsidP="00D91643">
      <w:pPr>
        <w:spacing w:after="0" w:line="240" w:lineRule="auto"/>
      </w:pPr>
      <w:r>
        <w:separator/>
      </w:r>
    </w:p>
  </w:footnote>
  <w:footnote w:type="continuationSeparator" w:id="0">
    <w:p w:rsidR="00AC399F" w:rsidRDefault="00AC399F" w:rsidP="00D9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856684"/>
      <w:docPartObj>
        <w:docPartGallery w:val="Page Numbers (Top of Page)"/>
        <w:docPartUnique/>
      </w:docPartObj>
    </w:sdtPr>
    <w:sdtEndPr/>
    <w:sdtContent>
      <w:p w:rsidR="00D91643" w:rsidRDefault="00D916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98">
          <w:rPr>
            <w:noProof/>
          </w:rPr>
          <w:t>4</w:t>
        </w:r>
        <w:r>
          <w:fldChar w:fldCharType="end"/>
        </w:r>
      </w:p>
    </w:sdtContent>
  </w:sdt>
  <w:p w:rsidR="00D91643" w:rsidRDefault="00D916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AC"/>
    <w:multiLevelType w:val="hybridMultilevel"/>
    <w:tmpl w:val="D0D87AC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249DD"/>
    <w:multiLevelType w:val="hybridMultilevel"/>
    <w:tmpl w:val="D4A07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970F3"/>
    <w:multiLevelType w:val="hybridMultilevel"/>
    <w:tmpl w:val="CD806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60A93"/>
    <w:multiLevelType w:val="hybridMultilevel"/>
    <w:tmpl w:val="9410C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150765"/>
    <w:multiLevelType w:val="hybridMultilevel"/>
    <w:tmpl w:val="8CBA6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0C2CDC"/>
    <w:multiLevelType w:val="hybridMultilevel"/>
    <w:tmpl w:val="7886073C"/>
    <w:lvl w:ilvl="0" w:tplc="57EEAFB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44120"/>
    <w:multiLevelType w:val="hybridMultilevel"/>
    <w:tmpl w:val="4B6CE2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13852"/>
    <w:multiLevelType w:val="hybridMultilevel"/>
    <w:tmpl w:val="AC6A01C0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C2AFE"/>
    <w:multiLevelType w:val="multilevel"/>
    <w:tmpl w:val="1E04F4A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56962E6"/>
    <w:multiLevelType w:val="hybridMultilevel"/>
    <w:tmpl w:val="4E5EDAAE"/>
    <w:lvl w:ilvl="0" w:tplc="8E0E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2D62CF"/>
    <w:multiLevelType w:val="hybridMultilevel"/>
    <w:tmpl w:val="FA4E0B9A"/>
    <w:lvl w:ilvl="0" w:tplc="108AD804">
      <w:start w:val="1"/>
      <w:numFmt w:val="bullet"/>
      <w:pStyle w:val="a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F2135F4"/>
    <w:multiLevelType w:val="multilevel"/>
    <w:tmpl w:val="24B202E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2">
    <w:nsid w:val="636575E0"/>
    <w:multiLevelType w:val="hybridMultilevel"/>
    <w:tmpl w:val="BE62423A"/>
    <w:lvl w:ilvl="0" w:tplc="3A7E6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2264A"/>
    <w:multiLevelType w:val="multilevel"/>
    <w:tmpl w:val="24B202E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4">
    <w:nsid w:val="73EB4390"/>
    <w:multiLevelType w:val="multilevel"/>
    <w:tmpl w:val="75F4A4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8093F86"/>
    <w:multiLevelType w:val="hybridMultilevel"/>
    <w:tmpl w:val="7CD2EE3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8"/>
    <w:rsid w:val="00000507"/>
    <w:rsid w:val="000178CA"/>
    <w:rsid w:val="00027DA4"/>
    <w:rsid w:val="000375F4"/>
    <w:rsid w:val="00047FB9"/>
    <w:rsid w:val="0005403D"/>
    <w:rsid w:val="00073000"/>
    <w:rsid w:val="00097571"/>
    <w:rsid w:val="00101943"/>
    <w:rsid w:val="00106174"/>
    <w:rsid w:val="0011746A"/>
    <w:rsid w:val="001239FC"/>
    <w:rsid w:val="00150610"/>
    <w:rsid w:val="00181E86"/>
    <w:rsid w:val="001C44D5"/>
    <w:rsid w:val="001D24EA"/>
    <w:rsid w:val="001D4801"/>
    <w:rsid w:val="002057C4"/>
    <w:rsid w:val="002578F5"/>
    <w:rsid w:val="00270CE4"/>
    <w:rsid w:val="002841CB"/>
    <w:rsid w:val="002C471B"/>
    <w:rsid w:val="00343379"/>
    <w:rsid w:val="0035425B"/>
    <w:rsid w:val="00361697"/>
    <w:rsid w:val="00386B78"/>
    <w:rsid w:val="003F1AA7"/>
    <w:rsid w:val="004160EF"/>
    <w:rsid w:val="00421A53"/>
    <w:rsid w:val="0048062C"/>
    <w:rsid w:val="004B35B4"/>
    <w:rsid w:val="005740AB"/>
    <w:rsid w:val="00622B60"/>
    <w:rsid w:val="00680E4A"/>
    <w:rsid w:val="006A4D32"/>
    <w:rsid w:val="006D0556"/>
    <w:rsid w:val="0070624F"/>
    <w:rsid w:val="00736A8F"/>
    <w:rsid w:val="00801A51"/>
    <w:rsid w:val="00822CEB"/>
    <w:rsid w:val="00880E08"/>
    <w:rsid w:val="008D3544"/>
    <w:rsid w:val="008E1698"/>
    <w:rsid w:val="00934BB1"/>
    <w:rsid w:val="00940D07"/>
    <w:rsid w:val="00953835"/>
    <w:rsid w:val="009D44C8"/>
    <w:rsid w:val="00A33C32"/>
    <w:rsid w:val="00A7749C"/>
    <w:rsid w:val="00AC399F"/>
    <w:rsid w:val="00AD6037"/>
    <w:rsid w:val="00B44AB9"/>
    <w:rsid w:val="00B51863"/>
    <w:rsid w:val="00B81209"/>
    <w:rsid w:val="00BC070C"/>
    <w:rsid w:val="00BE7D4A"/>
    <w:rsid w:val="00C02728"/>
    <w:rsid w:val="00C8625E"/>
    <w:rsid w:val="00CE4D7F"/>
    <w:rsid w:val="00CE5E36"/>
    <w:rsid w:val="00D162B5"/>
    <w:rsid w:val="00D52456"/>
    <w:rsid w:val="00D55F4A"/>
    <w:rsid w:val="00D829B6"/>
    <w:rsid w:val="00D8705F"/>
    <w:rsid w:val="00D91643"/>
    <w:rsid w:val="00D95B6E"/>
    <w:rsid w:val="00DD496F"/>
    <w:rsid w:val="00E16D47"/>
    <w:rsid w:val="00E310D0"/>
    <w:rsid w:val="00E37423"/>
    <w:rsid w:val="00E62BE2"/>
    <w:rsid w:val="00E64DD9"/>
    <w:rsid w:val="00E9318D"/>
    <w:rsid w:val="00EB7036"/>
    <w:rsid w:val="00EC0C23"/>
    <w:rsid w:val="00ED2329"/>
    <w:rsid w:val="00EE49FB"/>
    <w:rsid w:val="00F1473D"/>
    <w:rsid w:val="00F227CE"/>
    <w:rsid w:val="00F2546E"/>
    <w:rsid w:val="00F374F5"/>
    <w:rsid w:val="00F60D8D"/>
    <w:rsid w:val="00F71368"/>
    <w:rsid w:val="00F91AA1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0E08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unhideWhenUsed/>
    <w:qFormat/>
    <w:rsid w:val="00880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80E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1"/>
    <w:uiPriority w:val="99"/>
    <w:unhideWhenUsed/>
    <w:rsid w:val="00880E08"/>
    <w:rPr>
      <w:color w:val="0000FF"/>
      <w:u w:val="single"/>
    </w:rPr>
  </w:style>
  <w:style w:type="paragraph" w:customStyle="1" w:styleId="a5">
    <w:name w:val="любимый"/>
    <w:basedOn w:val="a0"/>
    <w:qFormat/>
    <w:rsid w:val="00880E08"/>
    <w:pPr>
      <w:spacing w:after="80" w:line="30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перечисление"/>
    <w:basedOn w:val="a5"/>
    <w:qFormat/>
    <w:rsid w:val="00880E08"/>
    <w:pPr>
      <w:numPr>
        <w:numId w:val="6"/>
      </w:numPr>
      <w:spacing w:line="360" w:lineRule="auto"/>
    </w:pPr>
    <w:rPr>
      <w:rFonts w:eastAsiaTheme="minorEastAsia"/>
      <w:lang w:bidi="en-US"/>
    </w:rPr>
  </w:style>
  <w:style w:type="paragraph" w:styleId="a6">
    <w:name w:val="List Paragraph"/>
    <w:basedOn w:val="a0"/>
    <w:uiPriority w:val="34"/>
    <w:qFormat/>
    <w:rsid w:val="00880E0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E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E49FB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ED2329"/>
    <w:rPr>
      <w:b/>
      <w:bCs/>
    </w:rPr>
  </w:style>
  <w:style w:type="paragraph" w:customStyle="1" w:styleId="ConsPlusNormal">
    <w:name w:val="ConsPlusNormal"/>
    <w:rsid w:val="00953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6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0"/>
    <w:link w:val="ab"/>
    <w:qFormat/>
    <w:rsid w:val="00A33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A33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D9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91643"/>
  </w:style>
  <w:style w:type="paragraph" w:styleId="ae">
    <w:name w:val="footer"/>
    <w:basedOn w:val="a0"/>
    <w:link w:val="af"/>
    <w:uiPriority w:val="99"/>
    <w:unhideWhenUsed/>
    <w:rsid w:val="00D9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9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0E08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unhideWhenUsed/>
    <w:qFormat/>
    <w:rsid w:val="00880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80E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1"/>
    <w:uiPriority w:val="99"/>
    <w:unhideWhenUsed/>
    <w:rsid w:val="00880E08"/>
    <w:rPr>
      <w:color w:val="0000FF"/>
      <w:u w:val="single"/>
    </w:rPr>
  </w:style>
  <w:style w:type="paragraph" w:customStyle="1" w:styleId="a5">
    <w:name w:val="любимый"/>
    <w:basedOn w:val="a0"/>
    <w:qFormat/>
    <w:rsid w:val="00880E08"/>
    <w:pPr>
      <w:spacing w:after="80" w:line="30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">
    <w:name w:val="перечисление"/>
    <w:basedOn w:val="a5"/>
    <w:qFormat/>
    <w:rsid w:val="00880E08"/>
    <w:pPr>
      <w:numPr>
        <w:numId w:val="6"/>
      </w:numPr>
      <w:spacing w:line="360" w:lineRule="auto"/>
    </w:pPr>
    <w:rPr>
      <w:rFonts w:eastAsiaTheme="minorEastAsia"/>
      <w:lang w:bidi="en-US"/>
    </w:rPr>
  </w:style>
  <w:style w:type="paragraph" w:styleId="a6">
    <w:name w:val="List Paragraph"/>
    <w:basedOn w:val="a0"/>
    <w:uiPriority w:val="34"/>
    <w:qFormat/>
    <w:rsid w:val="00880E0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E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E49FB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ED2329"/>
    <w:rPr>
      <w:b/>
      <w:bCs/>
    </w:rPr>
  </w:style>
  <w:style w:type="paragraph" w:customStyle="1" w:styleId="ConsPlusNormal">
    <w:name w:val="ConsPlusNormal"/>
    <w:rsid w:val="00953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60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0"/>
    <w:link w:val="ab"/>
    <w:qFormat/>
    <w:rsid w:val="00A33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A33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D9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91643"/>
  </w:style>
  <w:style w:type="paragraph" w:styleId="ae">
    <w:name w:val="footer"/>
    <w:basedOn w:val="a0"/>
    <w:link w:val="af"/>
    <w:uiPriority w:val="99"/>
    <w:unhideWhenUsed/>
    <w:rsid w:val="00D91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9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Безуевская Валерия Александровна</dc:creator>
  <cp:lastModifiedBy>Пархоменко Татьяна Дмитриевна</cp:lastModifiedBy>
  <cp:revision>13</cp:revision>
  <cp:lastPrinted>2017-10-24T11:01:00Z</cp:lastPrinted>
  <dcterms:created xsi:type="dcterms:W3CDTF">2017-11-24T11:26:00Z</dcterms:created>
  <dcterms:modified xsi:type="dcterms:W3CDTF">2019-01-15T05:24:00Z</dcterms:modified>
</cp:coreProperties>
</file>